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7B2" w:rsidRDefault="00295B07">
      <w:pPr>
        <w:pStyle w:val="a3"/>
        <w:spacing w:before="87"/>
        <w:ind w:right="7"/>
        <w:jc w:val="center"/>
      </w:pPr>
      <w:bookmarkStart w:id="0" w:name="_GoBack"/>
      <w:bookmarkEnd w:id="0"/>
      <w:r>
        <w:rPr>
          <w:w w:val="115"/>
        </w:rPr>
        <w:t>16.</w:t>
      </w:r>
      <w:r>
        <w:rPr>
          <w:spacing w:val="17"/>
          <w:w w:val="115"/>
        </w:rPr>
        <w:t xml:space="preserve"> </w:t>
      </w:r>
      <w:r>
        <w:rPr>
          <w:w w:val="115"/>
        </w:rPr>
        <w:t>Окружность,</w:t>
      </w:r>
      <w:r>
        <w:rPr>
          <w:spacing w:val="16"/>
          <w:w w:val="115"/>
        </w:rPr>
        <w:t xml:space="preserve"> </w:t>
      </w:r>
      <w:r>
        <w:rPr>
          <w:w w:val="115"/>
        </w:rPr>
        <w:t>круг</w:t>
      </w:r>
      <w:r>
        <w:rPr>
          <w:spacing w:val="14"/>
          <w:w w:val="115"/>
        </w:rPr>
        <w:t xml:space="preserve"> </w:t>
      </w:r>
      <w:r>
        <w:rPr>
          <w:w w:val="115"/>
        </w:rPr>
        <w:t>и</w:t>
      </w:r>
      <w:r>
        <w:rPr>
          <w:spacing w:val="18"/>
          <w:w w:val="115"/>
        </w:rPr>
        <w:t xml:space="preserve"> </w:t>
      </w:r>
      <w:r>
        <w:rPr>
          <w:w w:val="115"/>
        </w:rPr>
        <w:t>их</w:t>
      </w:r>
      <w:r>
        <w:rPr>
          <w:spacing w:val="15"/>
          <w:w w:val="115"/>
        </w:rPr>
        <w:t xml:space="preserve"> </w:t>
      </w:r>
      <w:r>
        <w:rPr>
          <w:spacing w:val="-2"/>
          <w:w w:val="115"/>
        </w:rPr>
        <w:t>элементы</w:t>
      </w:r>
    </w:p>
    <w:p w:rsidR="002827B2" w:rsidRDefault="00295B07">
      <w:pPr>
        <w:pStyle w:val="a3"/>
        <w:spacing w:before="288"/>
        <w:ind w:left="27"/>
      </w:pPr>
      <w:r>
        <w:rPr>
          <w:color w:val="0000FF"/>
          <w:spacing w:val="-2"/>
          <w:w w:val="115"/>
        </w:rPr>
        <w:t>Окружность</w:t>
      </w:r>
    </w:p>
    <w:p w:rsidR="002827B2" w:rsidRDefault="002827B2">
      <w:pPr>
        <w:spacing w:before="6" w:after="1"/>
        <w:rPr>
          <w:b/>
          <w:sz w:val="15"/>
        </w:rPr>
      </w:pPr>
    </w:p>
    <w:tbl>
      <w:tblPr>
        <w:tblStyle w:val="TableNormal"/>
        <w:tblW w:w="0" w:type="auto"/>
        <w:tblInd w:w="292" w:type="dxa"/>
        <w:tblLayout w:type="fixed"/>
        <w:tblLook w:val="01E0" w:firstRow="1" w:lastRow="1" w:firstColumn="1" w:lastColumn="1" w:noHBand="0" w:noVBand="0"/>
      </w:tblPr>
      <w:tblGrid>
        <w:gridCol w:w="2929"/>
        <w:gridCol w:w="1025"/>
        <w:gridCol w:w="6695"/>
      </w:tblGrid>
      <w:tr w:rsidR="002827B2">
        <w:trPr>
          <w:trHeight w:val="2364"/>
        </w:trPr>
        <w:tc>
          <w:tcPr>
            <w:tcW w:w="2929" w:type="dxa"/>
          </w:tcPr>
          <w:p w:rsidR="002827B2" w:rsidRDefault="002827B2">
            <w:pPr>
              <w:pStyle w:val="TableParagraph"/>
              <w:spacing w:before="5"/>
              <w:rPr>
                <w:b/>
                <w:sz w:val="2"/>
              </w:rPr>
            </w:pPr>
          </w:p>
          <w:p w:rsidR="002827B2" w:rsidRDefault="00295B07">
            <w:pPr>
              <w:pStyle w:val="TableParagraph"/>
              <w:ind w:left="9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45702" cy="1430845"/>
                  <wp:effectExtent l="0" t="0" r="0" b="0"/>
                  <wp:docPr id="3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5702" cy="1430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0" w:type="dxa"/>
            <w:gridSpan w:val="2"/>
          </w:tcPr>
          <w:p w:rsidR="002827B2" w:rsidRDefault="00295B07">
            <w:pPr>
              <w:pStyle w:val="TableParagraph"/>
              <w:tabs>
                <w:tab w:val="left" w:pos="3092"/>
              </w:tabs>
              <w:spacing w:line="326" w:lineRule="exact"/>
              <w:ind w:left="132"/>
              <w:jc w:val="center"/>
              <w:rPr>
                <w:sz w:val="27"/>
              </w:rPr>
            </w:pPr>
            <w:r>
              <w:rPr>
                <w:b/>
                <w:w w:val="115"/>
                <w:sz w:val="28"/>
              </w:rPr>
              <w:t>AO</w:t>
            </w:r>
            <w:r>
              <w:rPr>
                <w:w w:val="115"/>
                <w:sz w:val="28"/>
              </w:rPr>
              <w:t>,</w:t>
            </w:r>
            <w:r>
              <w:rPr>
                <w:spacing w:val="10"/>
                <w:w w:val="115"/>
                <w:sz w:val="28"/>
              </w:rPr>
              <w:t xml:space="preserve"> </w:t>
            </w:r>
            <w:r>
              <w:rPr>
                <w:b/>
                <w:w w:val="115"/>
                <w:sz w:val="28"/>
              </w:rPr>
              <w:t>BO</w:t>
            </w:r>
            <w:r>
              <w:rPr>
                <w:b/>
                <w:spacing w:val="8"/>
                <w:w w:val="115"/>
                <w:sz w:val="28"/>
              </w:rPr>
              <w:t xml:space="preserve"> </w:t>
            </w:r>
            <w:r>
              <w:rPr>
                <w:w w:val="115"/>
                <w:sz w:val="28"/>
              </w:rPr>
              <w:t>–</w:t>
            </w:r>
            <w:r>
              <w:rPr>
                <w:spacing w:val="12"/>
                <w:w w:val="115"/>
                <w:sz w:val="28"/>
              </w:rPr>
              <w:t xml:space="preserve"> </w:t>
            </w:r>
            <w:r>
              <w:rPr>
                <w:spacing w:val="-2"/>
                <w:w w:val="115"/>
                <w:sz w:val="28"/>
              </w:rPr>
              <w:t>радиусы</w:t>
            </w:r>
            <w:r>
              <w:rPr>
                <w:sz w:val="28"/>
              </w:rPr>
              <w:tab/>
            </w:r>
            <w:r>
              <w:rPr>
                <w:spacing w:val="12"/>
                <w:w w:val="115"/>
                <w:sz w:val="27"/>
              </w:rPr>
              <w:t>AO=BO</w:t>
            </w:r>
          </w:p>
          <w:p w:rsidR="002827B2" w:rsidRDefault="00295B07">
            <w:pPr>
              <w:pStyle w:val="TableParagraph"/>
              <w:tabs>
                <w:tab w:val="left" w:pos="2407"/>
              </w:tabs>
              <w:spacing w:before="3"/>
              <w:ind w:left="108"/>
              <w:jc w:val="center"/>
              <w:rPr>
                <w:sz w:val="27"/>
              </w:rPr>
            </w:pPr>
            <w:r>
              <w:rPr>
                <w:b/>
                <w:w w:val="110"/>
                <w:sz w:val="28"/>
              </w:rPr>
              <w:t>AB</w:t>
            </w:r>
            <w:r>
              <w:rPr>
                <w:b/>
                <w:spacing w:val="1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–</w:t>
            </w:r>
            <w:r>
              <w:rPr>
                <w:spacing w:val="15"/>
                <w:w w:val="110"/>
                <w:sz w:val="28"/>
              </w:rPr>
              <w:t xml:space="preserve"> </w:t>
            </w:r>
            <w:r>
              <w:rPr>
                <w:spacing w:val="-2"/>
                <w:w w:val="110"/>
                <w:sz w:val="28"/>
              </w:rPr>
              <w:t>диаметр</w:t>
            </w:r>
            <w:r>
              <w:rPr>
                <w:sz w:val="28"/>
              </w:rPr>
              <w:tab/>
            </w:r>
            <w:r>
              <w:rPr>
                <w:spacing w:val="16"/>
                <w:w w:val="110"/>
                <w:sz w:val="27"/>
              </w:rPr>
              <w:t>D=</w:t>
            </w:r>
            <w:r>
              <w:rPr>
                <w:spacing w:val="-3"/>
                <w:w w:val="110"/>
                <w:sz w:val="27"/>
              </w:rPr>
              <w:t xml:space="preserve"> </w:t>
            </w:r>
            <w:r>
              <w:rPr>
                <w:spacing w:val="-7"/>
                <w:w w:val="110"/>
                <w:sz w:val="27"/>
              </w:rPr>
              <w:t>2R</w:t>
            </w:r>
          </w:p>
          <w:p w:rsidR="002827B2" w:rsidRDefault="00295B07">
            <w:pPr>
              <w:pStyle w:val="TableParagraph"/>
              <w:spacing w:before="120"/>
              <w:ind w:left="178" w:right="20"/>
              <w:jc w:val="center"/>
              <w:rPr>
                <w:sz w:val="28"/>
              </w:rPr>
            </w:pPr>
            <w:r>
              <w:rPr>
                <w:w w:val="110"/>
                <w:sz w:val="28"/>
              </w:rPr>
              <w:t>Сумма градусных мер двух дуг окружности с о</w:t>
            </w:r>
            <w:proofErr w:type="gramStart"/>
            <w:r>
              <w:rPr>
                <w:w w:val="110"/>
                <w:sz w:val="28"/>
              </w:rPr>
              <w:t>б-</w:t>
            </w:r>
            <w:proofErr w:type="gramEnd"/>
            <w:r>
              <w:rPr>
                <w:w w:val="110"/>
                <w:sz w:val="28"/>
              </w:rPr>
              <w:t xml:space="preserve"> </w:t>
            </w:r>
            <w:proofErr w:type="spellStart"/>
            <w:r>
              <w:rPr>
                <w:w w:val="110"/>
                <w:sz w:val="28"/>
              </w:rPr>
              <w:t>щими</w:t>
            </w:r>
            <w:proofErr w:type="spellEnd"/>
            <w:r>
              <w:rPr>
                <w:w w:val="110"/>
                <w:sz w:val="28"/>
              </w:rPr>
              <w:t xml:space="preserve"> концами равна 360°.</w:t>
            </w:r>
          </w:p>
          <w:p w:rsidR="002827B2" w:rsidRDefault="00295B07">
            <w:pPr>
              <w:pStyle w:val="TableParagraph"/>
              <w:spacing w:before="120"/>
              <w:ind w:left="162"/>
              <w:jc w:val="center"/>
              <w:rPr>
                <w:sz w:val="28"/>
              </w:rPr>
            </w:pPr>
            <w:r>
              <w:rPr>
                <w:w w:val="110"/>
                <w:sz w:val="28"/>
              </w:rPr>
              <w:t>Диаметр</w:t>
            </w:r>
            <w:r>
              <w:rPr>
                <w:spacing w:val="1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делит</w:t>
            </w:r>
            <w:r>
              <w:rPr>
                <w:spacing w:val="15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окружность</w:t>
            </w:r>
            <w:r>
              <w:rPr>
                <w:spacing w:val="16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на</w:t>
            </w:r>
            <w:r>
              <w:rPr>
                <w:spacing w:val="13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две</w:t>
            </w:r>
            <w:r>
              <w:rPr>
                <w:spacing w:val="11"/>
                <w:w w:val="110"/>
                <w:sz w:val="28"/>
              </w:rPr>
              <w:t xml:space="preserve"> </w:t>
            </w:r>
            <w:r>
              <w:rPr>
                <w:spacing w:val="-2"/>
                <w:w w:val="110"/>
                <w:sz w:val="28"/>
              </w:rPr>
              <w:t>полуокружности.</w:t>
            </w:r>
          </w:p>
          <w:p w:rsidR="002827B2" w:rsidRDefault="00295B07">
            <w:pPr>
              <w:pStyle w:val="TableParagraph"/>
              <w:spacing w:before="88"/>
              <w:ind w:left="178"/>
              <w:jc w:val="center"/>
              <w:rPr>
                <w:rFonts w:ascii="Symbol" w:hAnsi="Symbol"/>
                <w:sz w:val="27"/>
              </w:rPr>
            </w:pPr>
            <w:r>
              <w:rPr>
                <w:rFonts w:ascii="Symbol" w:hAnsi="Symbol"/>
                <w:spacing w:val="-2"/>
                <w:w w:val="115"/>
                <w:sz w:val="27"/>
              </w:rPr>
              <w:t></w:t>
            </w:r>
            <w:r>
              <w:rPr>
                <w:spacing w:val="-2"/>
                <w:w w:val="115"/>
                <w:sz w:val="27"/>
              </w:rPr>
              <w:t>AB=180</w:t>
            </w:r>
            <w:r>
              <w:rPr>
                <w:rFonts w:ascii="Symbol" w:hAnsi="Symbol"/>
                <w:spacing w:val="-2"/>
                <w:w w:val="115"/>
                <w:sz w:val="27"/>
              </w:rPr>
              <w:t></w:t>
            </w:r>
          </w:p>
        </w:tc>
      </w:tr>
      <w:tr w:rsidR="002827B2">
        <w:trPr>
          <w:trHeight w:val="2382"/>
        </w:trPr>
        <w:tc>
          <w:tcPr>
            <w:tcW w:w="2929" w:type="dxa"/>
          </w:tcPr>
          <w:p w:rsidR="002827B2" w:rsidRDefault="002827B2">
            <w:pPr>
              <w:pStyle w:val="TableParagraph"/>
              <w:spacing w:before="4"/>
              <w:rPr>
                <w:b/>
                <w:sz w:val="6"/>
              </w:rPr>
            </w:pPr>
          </w:p>
          <w:p w:rsidR="002827B2" w:rsidRDefault="00295B07">
            <w:pPr>
              <w:pStyle w:val="TableParagraph"/>
              <w:ind w:left="17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38349" cy="1418558"/>
                  <wp:effectExtent l="0" t="0" r="0" b="0"/>
                  <wp:docPr id="4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8349" cy="14185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0" w:type="dxa"/>
            <w:gridSpan w:val="2"/>
          </w:tcPr>
          <w:p w:rsidR="002827B2" w:rsidRDefault="002827B2">
            <w:pPr>
              <w:pStyle w:val="TableParagraph"/>
              <w:rPr>
                <w:b/>
                <w:sz w:val="28"/>
              </w:rPr>
            </w:pPr>
          </w:p>
          <w:p w:rsidR="002827B2" w:rsidRDefault="002827B2">
            <w:pPr>
              <w:pStyle w:val="TableParagraph"/>
              <w:spacing w:before="141"/>
              <w:rPr>
                <w:b/>
                <w:sz w:val="28"/>
              </w:rPr>
            </w:pPr>
          </w:p>
          <w:p w:rsidR="002827B2" w:rsidRDefault="00295B07">
            <w:pPr>
              <w:pStyle w:val="TableParagraph"/>
              <w:spacing w:line="290" w:lineRule="auto"/>
              <w:ind w:left="1190" w:hanging="969"/>
              <w:rPr>
                <w:sz w:val="28"/>
              </w:rPr>
            </w:pPr>
            <w:r>
              <w:rPr>
                <w:w w:val="110"/>
                <w:sz w:val="28"/>
              </w:rPr>
              <w:t xml:space="preserve">Касательная к окружности </w:t>
            </w:r>
            <w:r>
              <w:rPr>
                <w:b/>
                <w:w w:val="110"/>
                <w:sz w:val="28"/>
              </w:rPr>
              <w:t xml:space="preserve">перпендикулярна </w:t>
            </w:r>
            <w:r>
              <w:rPr>
                <w:w w:val="110"/>
                <w:sz w:val="28"/>
              </w:rPr>
              <w:t xml:space="preserve">к </w:t>
            </w:r>
            <w:proofErr w:type="spellStart"/>
            <w:r>
              <w:rPr>
                <w:w w:val="110"/>
                <w:sz w:val="28"/>
              </w:rPr>
              <w:t>р</w:t>
            </w:r>
            <w:proofErr w:type="gramStart"/>
            <w:r>
              <w:rPr>
                <w:w w:val="110"/>
                <w:sz w:val="28"/>
              </w:rPr>
              <w:t>а</w:t>
            </w:r>
            <w:proofErr w:type="spellEnd"/>
            <w:r>
              <w:rPr>
                <w:w w:val="110"/>
                <w:sz w:val="28"/>
              </w:rPr>
              <w:t>-</w:t>
            </w:r>
            <w:proofErr w:type="gramEnd"/>
            <w:r>
              <w:rPr>
                <w:w w:val="110"/>
                <w:sz w:val="28"/>
              </w:rPr>
              <w:t xml:space="preserve"> </w:t>
            </w:r>
            <w:proofErr w:type="spellStart"/>
            <w:r>
              <w:rPr>
                <w:w w:val="110"/>
                <w:sz w:val="28"/>
              </w:rPr>
              <w:t>диусу</w:t>
            </w:r>
            <w:proofErr w:type="spellEnd"/>
            <w:r>
              <w:rPr>
                <w:w w:val="110"/>
                <w:sz w:val="28"/>
              </w:rPr>
              <w:t>, проведенному в точку касания.</w:t>
            </w:r>
          </w:p>
        </w:tc>
      </w:tr>
      <w:tr w:rsidR="002827B2">
        <w:trPr>
          <w:trHeight w:val="2315"/>
        </w:trPr>
        <w:tc>
          <w:tcPr>
            <w:tcW w:w="3954" w:type="dxa"/>
            <w:gridSpan w:val="2"/>
          </w:tcPr>
          <w:p w:rsidR="002827B2" w:rsidRDefault="002827B2">
            <w:pPr>
              <w:pStyle w:val="TableParagraph"/>
              <w:rPr>
                <w:b/>
                <w:sz w:val="8"/>
              </w:rPr>
            </w:pPr>
          </w:p>
          <w:p w:rsidR="002827B2" w:rsidRDefault="00295B07">
            <w:pPr>
              <w:pStyle w:val="TableParagraph"/>
              <w:ind w:left="21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150332" cy="1347787"/>
                  <wp:effectExtent l="0" t="0" r="0" b="0"/>
                  <wp:docPr id="5" name="Imag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0332" cy="13477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95" w:type="dxa"/>
          </w:tcPr>
          <w:p w:rsidR="002827B2" w:rsidRDefault="00295B07">
            <w:pPr>
              <w:pStyle w:val="TableParagraph"/>
              <w:spacing w:before="199" w:line="266" w:lineRule="auto"/>
              <w:ind w:left="327" w:right="109"/>
              <w:jc w:val="center"/>
              <w:rPr>
                <w:sz w:val="28"/>
              </w:rPr>
            </w:pPr>
            <w:r>
              <w:rPr>
                <w:b/>
                <w:w w:val="110"/>
                <w:sz w:val="28"/>
              </w:rPr>
              <w:t xml:space="preserve">Отрезки </w:t>
            </w:r>
            <w:r>
              <w:rPr>
                <w:w w:val="110"/>
                <w:sz w:val="28"/>
              </w:rPr>
              <w:t xml:space="preserve">касательных к окружности, </w:t>
            </w:r>
            <w:proofErr w:type="spellStart"/>
            <w:r>
              <w:rPr>
                <w:w w:val="110"/>
                <w:sz w:val="28"/>
              </w:rPr>
              <w:t>пров</w:t>
            </w:r>
            <w:proofErr w:type="gramStart"/>
            <w:r>
              <w:rPr>
                <w:w w:val="110"/>
                <w:sz w:val="28"/>
              </w:rPr>
              <w:t>е</w:t>
            </w:r>
            <w:proofErr w:type="spellEnd"/>
            <w:r>
              <w:rPr>
                <w:w w:val="110"/>
                <w:sz w:val="28"/>
              </w:rPr>
              <w:t>-</w:t>
            </w:r>
            <w:proofErr w:type="gramEnd"/>
            <w:r>
              <w:rPr>
                <w:w w:val="110"/>
                <w:sz w:val="28"/>
              </w:rPr>
              <w:t xml:space="preserve"> денные из одной точки, </w:t>
            </w:r>
            <w:r>
              <w:rPr>
                <w:b/>
                <w:w w:val="110"/>
                <w:sz w:val="28"/>
              </w:rPr>
              <w:t xml:space="preserve">равны </w:t>
            </w:r>
            <w:r>
              <w:rPr>
                <w:w w:val="110"/>
                <w:sz w:val="28"/>
              </w:rPr>
              <w:t>и</w:t>
            </w:r>
            <w:r>
              <w:rPr>
                <w:spacing w:val="8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 xml:space="preserve">составляют </w:t>
            </w:r>
            <w:r>
              <w:rPr>
                <w:b/>
                <w:w w:val="110"/>
                <w:sz w:val="28"/>
              </w:rPr>
              <w:t xml:space="preserve">равные углы </w:t>
            </w:r>
            <w:r>
              <w:rPr>
                <w:w w:val="110"/>
                <w:sz w:val="28"/>
              </w:rPr>
              <w:t xml:space="preserve">с прямой, </w:t>
            </w:r>
            <w:proofErr w:type="spellStart"/>
            <w:r>
              <w:rPr>
                <w:w w:val="110"/>
                <w:sz w:val="28"/>
              </w:rPr>
              <w:t>прохо</w:t>
            </w:r>
            <w:proofErr w:type="spellEnd"/>
            <w:r>
              <w:rPr>
                <w:w w:val="110"/>
                <w:sz w:val="28"/>
              </w:rPr>
              <w:t xml:space="preserve">- </w:t>
            </w:r>
            <w:proofErr w:type="spellStart"/>
            <w:r>
              <w:rPr>
                <w:w w:val="110"/>
                <w:sz w:val="28"/>
              </w:rPr>
              <w:t>дящей</w:t>
            </w:r>
            <w:proofErr w:type="spellEnd"/>
            <w:r>
              <w:rPr>
                <w:w w:val="110"/>
                <w:sz w:val="28"/>
              </w:rPr>
              <w:t xml:space="preserve"> через эту точку и центр окружности:</w:t>
            </w:r>
          </w:p>
          <w:p w:rsidR="002827B2" w:rsidRDefault="00295B07">
            <w:pPr>
              <w:pStyle w:val="TableParagraph"/>
              <w:tabs>
                <w:tab w:val="left" w:pos="1842"/>
              </w:tabs>
              <w:spacing w:before="114"/>
              <w:ind w:left="263"/>
              <w:jc w:val="center"/>
              <w:rPr>
                <w:sz w:val="28"/>
              </w:rPr>
            </w:pPr>
            <w:r>
              <w:rPr>
                <w:spacing w:val="10"/>
                <w:w w:val="120"/>
                <w:sz w:val="27"/>
              </w:rPr>
              <w:t>AB=</w:t>
            </w:r>
            <w:r>
              <w:rPr>
                <w:spacing w:val="-25"/>
                <w:w w:val="120"/>
                <w:sz w:val="27"/>
              </w:rPr>
              <w:t xml:space="preserve"> </w:t>
            </w:r>
            <w:r>
              <w:rPr>
                <w:w w:val="120"/>
                <w:sz w:val="27"/>
              </w:rPr>
              <w:t>AC</w:t>
            </w:r>
            <w:r>
              <w:rPr>
                <w:spacing w:val="-20"/>
                <w:w w:val="120"/>
                <w:sz w:val="27"/>
              </w:rPr>
              <w:t xml:space="preserve"> </w:t>
            </w:r>
            <w:r>
              <w:rPr>
                <w:spacing w:val="-10"/>
                <w:w w:val="120"/>
                <w:sz w:val="28"/>
              </w:rPr>
              <w:t>,</w:t>
            </w:r>
            <w:r>
              <w:rPr>
                <w:sz w:val="28"/>
              </w:rPr>
              <w:tab/>
            </w:r>
            <w:r>
              <w:rPr>
                <w:rFonts w:ascii="Symbol" w:hAnsi="Symbol"/>
                <w:w w:val="105"/>
                <w:sz w:val="27"/>
              </w:rPr>
              <w:t></w:t>
            </w:r>
            <w:r>
              <w:rPr>
                <w:w w:val="105"/>
                <w:sz w:val="27"/>
              </w:rPr>
              <w:t>1</w:t>
            </w:r>
            <w:r>
              <w:rPr>
                <w:i/>
                <w:w w:val="105"/>
                <w:sz w:val="27"/>
              </w:rPr>
              <w:t>=</w:t>
            </w:r>
            <w:r>
              <w:rPr>
                <w:i/>
                <w:spacing w:val="-13"/>
                <w:w w:val="105"/>
                <w:sz w:val="27"/>
              </w:rPr>
              <w:t xml:space="preserve"> </w:t>
            </w:r>
            <w:r>
              <w:rPr>
                <w:rFonts w:ascii="Symbol" w:hAnsi="Symbol"/>
                <w:w w:val="105"/>
                <w:sz w:val="27"/>
              </w:rPr>
              <w:t></w:t>
            </w:r>
            <w:r>
              <w:rPr>
                <w:w w:val="105"/>
                <w:sz w:val="27"/>
              </w:rPr>
              <w:t>2</w:t>
            </w:r>
            <w:r>
              <w:rPr>
                <w:spacing w:val="-28"/>
                <w:w w:val="105"/>
                <w:sz w:val="27"/>
              </w:rPr>
              <w:t xml:space="preserve"> </w:t>
            </w:r>
            <w:r>
              <w:rPr>
                <w:spacing w:val="-10"/>
                <w:w w:val="105"/>
                <w:sz w:val="28"/>
              </w:rPr>
              <w:t>.</w:t>
            </w:r>
          </w:p>
        </w:tc>
      </w:tr>
      <w:tr w:rsidR="002827B2">
        <w:trPr>
          <w:trHeight w:val="2676"/>
        </w:trPr>
        <w:tc>
          <w:tcPr>
            <w:tcW w:w="2929" w:type="dxa"/>
          </w:tcPr>
          <w:p w:rsidR="002827B2" w:rsidRDefault="002827B2">
            <w:pPr>
              <w:pStyle w:val="TableParagraph"/>
              <w:spacing w:before="14"/>
              <w:rPr>
                <w:b/>
                <w:sz w:val="20"/>
              </w:rPr>
            </w:pPr>
          </w:p>
          <w:p w:rsidR="002827B2" w:rsidRDefault="00295B07">
            <w:pPr>
              <w:pStyle w:val="TableParagraph"/>
              <w:ind w:left="41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76934" cy="1381887"/>
                  <wp:effectExtent l="0" t="0" r="0" b="0"/>
                  <wp:docPr id="6" name="Imag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6934" cy="13818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0" w:type="dxa"/>
            <w:gridSpan w:val="2"/>
          </w:tcPr>
          <w:p w:rsidR="002827B2" w:rsidRDefault="00295B07">
            <w:pPr>
              <w:pStyle w:val="TableParagraph"/>
              <w:spacing w:before="37" w:line="285" w:lineRule="auto"/>
              <w:ind w:left="494" w:right="72" w:firstLine="1"/>
              <w:jc w:val="center"/>
              <w:rPr>
                <w:sz w:val="28"/>
              </w:rPr>
            </w:pPr>
            <w:r>
              <w:rPr>
                <w:w w:val="110"/>
                <w:sz w:val="28"/>
              </w:rPr>
              <w:t xml:space="preserve">Градусная мера </w:t>
            </w:r>
            <w:r>
              <w:rPr>
                <w:b/>
                <w:w w:val="110"/>
                <w:sz w:val="28"/>
              </w:rPr>
              <w:t xml:space="preserve">вписанного угла </w:t>
            </w:r>
            <w:r>
              <w:rPr>
                <w:w w:val="110"/>
                <w:sz w:val="28"/>
              </w:rPr>
              <w:t xml:space="preserve">(вершина </w:t>
            </w:r>
            <w:proofErr w:type="spellStart"/>
            <w:r>
              <w:rPr>
                <w:w w:val="110"/>
                <w:sz w:val="28"/>
              </w:rPr>
              <w:t>л</w:t>
            </w:r>
            <w:proofErr w:type="gramStart"/>
            <w:r>
              <w:rPr>
                <w:w w:val="110"/>
                <w:sz w:val="28"/>
              </w:rPr>
              <w:t>е</w:t>
            </w:r>
            <w:proofErr w:type="spellEnd"/>
            <w:r>
              <w:rPr>
                <w:w w:val="110"/>
                <w:sz w:val="28"/>
              </w:rPr>
              <w:t>-</w:t>
            </w:r>
            <w:proofErr w:type="gramEnd"/>
            <w:r>
              <w:rPr>
                <w:w w:val="110"/>
                <w:sz w:val="28"/>
              </w:rPr>
              <w:t xml:space="preserve"> жит на окружности) измеряется </w:t>
            </w:r>
            <w:r>
              <w:rPr>
                <w:b/>
                <w:w w:val="110"/>
                <w:sz w:val="28"/>
              </w:rPr>
              <w:t xml:space="preserve">половиной </w:t>
            </w:r>
            <w:r>
              <w:rPr>
                <w:w w:val="110"/>
                <w:sz w:val="28"/>
              </w:rPr>
              <w:t>дуги,</w:t>
            </w:r>
          </w:p>
          <w:p w:rsidR="002827B2" w:rsidRDefault="00295B07">
            <w:pPr>
              <w:pStyle w:val="TableParagraph"/>
              <w:spacing w:line="371" w:lineRule="exact"/>
              <w:ind w:left="424"/>
              <w:jc w:val="center"/>
              <w:rPr>
                <w:sz w:val="28"/>
              </w:rPr>
            </w:pPr>
            <w:r>
              <w:rPr>
                <w:w w:val="110"/>
                <w:sz w:val="28"/>
              </w:rPr>
              <w:t>на</w:t>
            </w:r>
            <w:r>
              <w:rPr>
                <w:spacing w:val="6"/>
                <w:w w:val="110"/>
                <w:sz w:val="28"/>
              </w:rPr>
              <w:t xml:space="preserve"> </w:t>
            </w:r>
            <w:proofErr w:type="gramStart"/>
            <w:r>
              <w:rPr>
                <w:w w:val="110"/>
                <w:sz w:val="28"/>
              </w:rPr>
              <w:t>которую</w:t>
            </w:r>
            <w:proofErr w:type="gramEnd"/>
            <w:r>
              <w:rPr>
                <w:spacing w:val="13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он</w:t>
            </w:r>
            <w:r>
              <w:rPr>
                <w:spacing w:val="11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опирается:</w:t>
            </w:r>
            <w:r>
              <w:rPr>
                <w:spacing w:val="39"/>
                <w:w w:val="110"/>
                <w:sz w:val="28"/>
              </w:rPr>
              <w:t xml:space="preserve"> </w:t>
            </w:r>
            <w:r>
              <w:rPr>
                <w:rFonts w:ascii="Symbol" w:hAnsi="Symbol"/>
                <w:w w:val="110"/>
                <w:sz w:val="28"/>
              </w:rPr>
              <w:t></w:t>
            </w:r>
            <w:r>
              <w:rPr>
                <w:w w:val="110"/>
                <w:sz w:val="28"/>
              </w:rPr>
              <w:t>1</w:t>
            </w:r>
            <w:r>
              <w:rPr>
                <w:i/>
                <w:w w:val="110"/>
                <w:sz w:val="28"/>
              </w:rPr>
              <w:t>=</w:t>
            </w:r>
            <w:r>
              <w:rPr>
                <w:i/>
                <w:spacing w:val="-14"/>
                <w:w w:val="110"/>
                <w:sz w:val="28"/>
              </w:rPr>
              <w:t xml:space="preserve"> </w:t>
            </w:r>
            <w:r>
              <w:rPr>
                <w:w w:val="110"/>
                <w:position w:val="14"/>
                <w:sz w:val="28"/>
                <w:u w:val="single"/>
              </w:rPr>
              <w:t>1</w:t>
            </w:r>
            <w:r>
              <w:rPr>
                <w:spacing w:val="-25"/>
                <w:w w:val="110"/>
                <w:position w:val="14"/>
                <w:sz w:val="28"/>
              </w:rPr>
              <w:t xml:space="preserve"> </w:t>
            </w:r>
            <w:r>
              <w:rPr>
                <w:rFonts w:ascii="Symbol" w:hAnsi="Symbol"/>
                <w:spacing w:val="9"/>
                <w:w w:val="110"/>
                <w:sz w:val="28"/>
              </w:rPr>
              <w:t></w:t>
            </w:r>
            <w:r>
              <w:rPr>
                <w:spacing w:val="9"/>
                <w:w w:val="110"/>
                <w:sz w:val="28"/>
              </w:rPr>
              <w:t>AB.</w:t>
            </w:r>
          </w:p>
          <w:p w:rsidR="002827B2" w:rsidRDefault="00295B07">
            <w:pPr>
              <w:pStyle w:val="TableParagraph"/>
              <w:spacing w:line="249" w:lineRule="exact"/>
              <w:ind w:left="4019"/>
              <w:jc w:val="center"/>
              <w:rPr>
                <w:sz w:val="28"/>
              </w:rPr>
            </w:pPr>
            <w:r>
              <w:rPr>
                <w:spacing w:val="-10"/>
                <w:w w:val="115"/>
                <w:sz w:val="28"/>
              </w:rPr>
              <w:t>2</w:t>
            </w:r>
          </w:p>
          <w:p w:rsidR="002827B2" w:rsidRDefault="00295B07">
            <w:pPr>
              <w:pStyle w:val="TableParagraph"/>
              <w:spacing w:line="396" w:lineRule="exact"/>
              <w:ind w:left="610" w:right="189" w:hanging="1"/>
              <w:jc w:val="center"/>
              <w:rPr>
                <w:sz w:val="28"/>
              </w:rPr>
            </w:pPr>
            <w:r>
              <w:rPr>
                <w:w w:val="110"/>
                <w:sz w:val="28"/>
              </w:rPr>
              <w:t xml:space="preserve">Градусная мера </w:t>
            </w:r>
            <w:r>
              <w:rPr>
                <w:b/>
                <w:w w:val="110"/>
                <w:sz w:val="28"/>
              </w:rPr>
              <w:t xml:space="preserve">центрального угла </w:t>
            </w:r>
            <w:r>
              <w:rPr>
                <w:w w:val="110"/>
                <w:sz w:val="28"/>
              </w:rPr>
              <w:t xml:space="preserve">(вершина в центре окружности) равна градусной мере </w:t>
            </w:r>
            <w:proofErr w:type="spellStart"/>
            <w:r>
              <w:rPr>
                <w:w w:val="110"/>
                <w:sz w:val="28"/>
              </w:rPr>
              <w:t>соо</w:t>
            </w:r>
            <w:proofErr w:type="gramStart"/>
            <w:r>
              <w:rPr>
                <w:w w:val="110"/>
                <w:sz w:val="28"/>
              </w:rPr>
              <w:t>т</w:t>
            </w:r>
            <w:proofErr w:type="spellEnd"/>
            <w:r>
              <w:rPr>
                <w:w w:val="110"/>
                <w:sz w:val="28"/>
              </w:rPr>
              <w:t>-</w:t>
            </w:r>
            <w:proofErr w:type="gramEnd"/>
            <w:r>
              <w:rPr>
                <w:w w:val="110"/>
                <w:sz w:val="28"/>
              </w:rPr>
              <w:t xml:space="preserve"> </w:t>
            </w:r>
            <w:proofErr w:type="spellStart"/>
            <w:r>
              <w:rPr>
                <w:w w:val="110"/>
                <w:sz w:val="28"/>
              </w:rPr>
              <w:t>ветствующей</w:t>
            </w:r>
            <w:proofErr w:type="spellEnd"/>
            <w:r>
              <w:rPr>
                <w:w w:val="110"/>
                <w:sz w:val="28"/>
              </w:rPr>
              <w:t xml:space="preserve"> дуги окружности: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rFonts w:ascii="Symbol" w:hAnsi="Symbol"/>
                <w:w w:val="110"/>
                <w:sz w:val="27"/>
              </w:rPr>
              <w:t></w:t>
            </w:r>
            <w:r>
              <w:rPr>
                <w:w w:val="110"/>
                <w:sz w:val="27"/>
              </w:rPr>
              <w:t>2</w:t>
            </w:r>
            <w:r>
              <w:rPr>
                <w:i/>
                <w:w w:val="110"/>
                <w:sz w:val="27"/>
              </w:rPr>
              <w:t xml:space="preserve">= </w:t>
            </w:r>
            <w:r>
              <w:rPr>
                <w:rFonts w:ascii="Symbol" w:hAnsi="Symbol"/>
                <w:w w:val="110"/>
                <w:sz w:val="27"/>
              </w:rPr>
              <w:t></w:t>
            </w:r>
            <w:r>
              <w:rPr>
                <w:w w:val="110"/>
                <w:sz w:val="27"/>
              </w:rPr>
              <w:t>AB</w:t>
            </w:r>
            <w:r>
              <w:rPr>
                <w:w w:val="110"/>
                <w:sz w:val="28"/>
              </w:rPr>
              <w:t>.</w:t>
            </w:r>
          </w:p>
        </w:tc>
      </w:tr>
      <w:tr w:rsidR="002827B2">
        <w:trPr>
          <w:trHeight w:val="2086"/>
        </w:trPr>
        <w:tc>
          <w:tcPr>
            <w:tcW w:w="2929" w:type="dxa"/>
          </w:tcPr>
          <w:p w:rsidR="002827B2" w:rsidRDefault="002827B2">
            <w:pPr>
              <w:pStyle w:val="TableParagraph"/>
              <w:spacing w:before="1"/>
              <w:rPr>
                <w:b/>
                <w:sz w:val="6"/>
              </w:rPr>
            </w:pPr>
          </w:p>
          <w:p w:rsidR="002827B2" w:rsidRDefault="00295B07">
            <w:pPr>
              <w:pStyle w:val="TableParagraph"/>
              <w:ind w:left="50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283635" cy="1258157"/>
                  <wp:effectExtent l="0" t="0" r="0" b="0"/>
                  <wp:docPr id="7" name="Imag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3635" cy="12581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5" w:type="dxa"/>
          </w:tcPr>
          <w:p w:rsidR="002827B2" w:rsidRDefault="002827B2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6695" w:type="dxa"/>
          </w:tcPr>
          <w:p w:rsidR="002827B2" w:rsidRDefault="002827B2">
            <w:pPr>
              <w:pStyle w:val="TableParagraph"/>
              <w:spacing w:before="308"/>
              <w:rPr>
                <w:b/>
                <w:sz w:val="28"/>
              </w:rPr>
            </w:pPr>
          </w:p>
          <w:p w:rsidR="002827B2" w:rsidRDefault="00295B07">
            <w:pPr>
              <w:pStyle w:val="TableParagraph"/>
              <w:spacing w:before="1" w:line="285" w:lineRule="auto"/>
              <w:ind w:left="637" w:right="617" w:hanging="500"/>
              <w:rPr>
                <w:sz w:val="28"/>
              </w:rPr>
            </w:pPr>
            <w:r>
              <w:rPr>
                <w:spacing w:val="-2"/>
                <w:w w:val="115"/>
                <w:sz w:val="28"/>
              </w:rPr>
              <w:t>Вписанные</w:t>
            </w:r>
            <w:r>
              <w:rPr>
                <w:spacing w:val="-6"/>
                <w:w w:val="115"/>
                <w:sz w:val="28"/>
              </w:rPr>
              <w:t xml:space="preserve"> </w:t>
            </w:r>
            <w:r>
              <w:rPr>
                <w:b/>
                <w:spacing w:val="-2"/>
                <w:w w:val="115"/>
                <w:sz w:val="28"/>
              </w:rPr>
              <w:t>углы</w:t>
            </w:r>
            <w:r>
              <w:rPr>
                <w:spacing w:val="-2"/>
                <w:w w:val="115"/>
                <w:sz w:val="28"/>
              </w:rPr>
              <w:t>,</w:t>
            </w:r>
            <w:r>
              <w:rPr>
                <w:spacing w:val="-10"/>
                <w:w w:val="115"/>
                <w:sz w:val="28"/>
              </w:rPr>
              <w:t xml:space="preserve"> </w:t>
            </w:r>
            <w:r>
              <w:rPr>
                <w:spacing w:val="-2"/>
                <w:w w:val="115"/>
                <w:sz w:val="28"/>
              </w:rPr>
              <w:t>опирающиеся</w:t>
            </w:r>
            <w:r>
              <w:rPr>
                <w:spacing w:val="-10"/>
                <w:w w:val="115"/>
                <w:sz w:val="28"/>
              </w:rPr>
              <w:t xml:space="preserve"> </w:t>
            </w:r>
            <w:r>
              <w:rPr>
                <w:spacing w:val="-2"/>
                <w:w w:val="115"/>
                <w:sz w:val="28"/>
              </w:rPr>
              <w:t>на</w:t>
            </w:r>
            <w:r>
              <w:rPr>
                <w:spacing w:val="-8"/>
                <w:w w:val="115"/>
                <w:sz w:val="28"/>
              </w:rPr>
              <w:t xml:space="preserve"> </w:t>
            </w:r>
            <w:r>
              <w:rPr>
                <w:spacing w:val="-2"/>
                <w:w w:val="115"/>
                <w:sz w:val="28"/>
              </w:rPr>
              <w:t xml:space="preserve">одну </w:t>
            </w:r>
            <w:r>
              <w:rPr>
                <w:w w:val="115"/>
                <w:sz w:val="28"/>
              </w:rPr>
              <w:t xml:space="preserve">и ту же дугу, </w:t>
            </w:r>
            <w:r>
              <w:rPr>
                <w:b/>
                <w:w w:val="115"/>
                <w:sz w:val="28"/>
              </w:rPr>
              <w:t>равны</w:t>
            </w:r>
            <w:r>
              <w:rPr>
                <w:w w:val="115"/>
                <w:sz w:val="28"/>
              </w:rPr>
              <w:t>:</w:t>
            </w:r>
            <w:r>
              <w:rPr>
                <w:spacing w:val="40"/>
                <w:w w:val="115"/>
                <w:sz w:val="28"/>
              </w:rPr>
              <w:t xml:space="preserve"> </w:t>
            </w:r>
            <w:r>
              <w:rPr>
                <w:rFonts w:ascii="Symbol" w:hAnsi="Symbol"/>
                <w:w w:val="115"/>
                <w:sz w:val="27"/>
              </w:rPr>
              <w:t></w:t>
            </w:r>
            <w:r>
              <w:rPr>
                <w:w w:val="115"/>
                <w:sz w:val="27"/>
              </w:rPr>
              <w:t>1</w:t>
            </w:r>
            <w:r>
              <w:rPr>
                <w:i/>
                <w:w w:val="115"/>
                <w:sz w:val="27"/>
              </w:rPr>
              <w:t>=</w:t>
            </w:r>
            <w:r>
              <w:rPr>
                <w:i/>
                <w:spacing w:val="-16"/>
                <w:w w:val="115"/>
                <w:sz w:val="27"/>
              </w:rPr>
              <w:t xml:space="preserve"> </w:t>
            </w:r>
            <w:r>
              <w:rPr>
                <w:rFonts w:ascii="Symbol" w:hAnsi="Symbol"/>
                <w:w w:val="115"/>
                <w:sz w:val="27"/>
              </w:rPr>
              <w:t></w:t>
            </w:r>
            <w:r>
              <w:rPr>
                <w:w w:val="115"/>
                <w:sz w:val="27"/>
              </w:rPr>
              <w:t>2</w:t>
            </w:r>
            <w:r>
              <w:rPr>
                <w:i/>
                <w:w w:val="115"/>
                <w:sz w:val="27"/>
              </w:rPr>
              <w:t>=</w:t>
            </w:r>
            <w:r>
              <w:rPr>
                <w:i/>
                <w:spacing w:val="-17"/>
                <w:w w:val="115"/>
                <w:sz w:val="27"/>
              </w:rPr>
              <w:t xml:space="preserve"> </w:t>
            </w:r>
            <w:r>
              <w:rPr>
                <w:rFonts w:ascii="Symbol" w:hAnsi="Symbol"/>
                <w:w w:val="115"/>
                <w:sz w:val="27"/>
              </w:rPr>
              <w:t></w:t>
            </w:r>
            <w:r>
              <w:rPr>
                <w:w w:val="115"/>
                <w:sz w:val="27"/>
              </w:rPr>
              <w:t>3</w:t>
            </w:r>
            <w:r>
              <w:rPr>
                <w:spacing w:val="-24"/>
                <w:w w:val="115"/>
                <w:sz w:val="27"/>
              </w:rPr>
              <w:t xml:space="preserve"> </w:t>
            </w:r>
            <w:r>
              <w:rPr>
                <w:w w:val="125"/>
                <w:sz w:val="28"/>
              </w:rPr>
              <w:t>.</w:t>
            </w:r>
          </w:p>
        </w:tc>
      </w:tr>
      <w:tr w:rsidR="002827B2">
        <w:trPr>
          <w:trHeight w:val="2021"/>
        </w:trPr>
        <w:tc>
          <w:tcPr>
            <w:tcW w:w="2929" w:type="dxa"/>
          </w:tcPr>
          <w:p w:rsidR="002827B2" w:rsidRDefault="002827B2">
            <w:pPr>
              <w:pStyle w:val="TableParagraph"/>
              <w:spacing w:before="2"/>
              <w:rPr>
                <w:b/>
                <w:sz w:val="4"/>
              </w:rPr>
            </w:pPr>
          </w:p>
          <w:p w:rsidR="002827B2" w:rsidRDefault="00295B07">
            <w:pPr>
              <w:pStyle w:val="TableParagraph"/>
              <w:ind w:left="52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220773" cy="1233487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0773" cy="1233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5" w:type="dxa"/>
          </w:tcPr>
          <w:p w:rsidR="002827B2" w:rsidRDefault="002827B2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6695" w:type="dxa"/>
          </w:tcPr>
          <w:p w:rsidR="002827B2" w:rsidRDefault="002827B2">
            <w:pPr>
              <w:pStyle w:val="TableParagraph"/>
              <w:spacing w:before="311"/>
              <w:rPr>
                <w:b/>
                <w:sz w:val="28"/>
              </w:rPr>
            </w:pPr>
          </w:p>
          <w:p w:rsidR="002827B2" w:rsidRDefault="00295B07">
            <w:pPr>
              <w:pStyle w:val="TableParagraph"/>
              <w:spacing w:line="285" w:lineRule="auto"/>
              <w:ind w:left="525" w:right="1148" w:firstLine="255"/>
              <w:rPr>
                <w:sz w:val="28"/>
              </w:rPr>
            </w:pPr>
            <w:r>
              <w:rPr>
                <w:w w:val="110"/>
                <w:sz w:val="28"/>
              </w:rPr>
              <w:t>Вписанный угол, опирающийся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 xml:space="preserve">на полуокружность – </w:t>
            </w:r>
            <w:r>
              <w:rPr>
                <w:b/>
                <w:w w:val="110"/>
                <w:sz w:val="28"/>
              </w:rPr>
              <w:t xml:space="preserve">прямой </w:t>
            </w:r>
            <w:r>
              <w:rPr>
                <w:w w:val="110"/>
                <w:sz w:val="28"/>
              </w:rPr>
              <w:t>(90°).</w:t>
            </w:r>
          </w:p>
        </w:tc>
      </w:tr>
    </w:tbl>
    <w:p w:rsidR="002827B2" w:rsidRDefault="002827B2">
      <w:pPr>
        <w:pStyle w:val="TableParagraph"/>
        <w:spacing w:line="285" w:lineRule="auto"/>
        <w:rPr>
          <w:sz w:val="28"/>
        </w:rPr>
        <w:sectPr w:rsidR="002827B2">
          <w:headerReference w:type="default" r:id="rId13"/>
          <w:type w:val="continuous"/>
          <w:pgSz w:w="11910" w:h="16840"/>
          <w:pgMar w:top="800" w:right="425" w:bottom="280" w:left="425" w:header="396" w:footer="0" w:gutter="0"/>
          <w:pgNumType w:start="1"/>
          <w:cols w:space="720"/>
        </w:sectPr>
      </w:pPr>
    </w:p>
    <w:p w:rsidR="002827B2" w:rsidRDefault="002827B2">
      <w:pPr>
        <w:spacing w:after="1"/>
        <w:rPr>
          <w:b/>
          <w:sz w:val="13"/>
        </w:rPr>
      </w:pPr>
    </w:p>
    <w:tbl>
      <w:tblPr>
        <w:tblStyle w:val="TableNormal"/>
        <w:tblW w:w="0" w:type="auto"/>
        <w:tblInd w:w="648" w:type="dxa"/>
        <w:tblLayout w:type="fixed"/>
        <w:tblLook w:val="01E0" w:firstRow="1" w:lastRow="1" w:firstColumn="1" w:lastColumn="1" w:noHBand="0" w:noVBand="0"/>
      </w:tblPr>
      <w:tblGrid>
        <w:gridCol w:w="3045"/>
        <w:gridCol w:w="7227"/>
      </w:tblGrid>
      <w:tr w:rsidR="002827B2">
        <w:trPr>
          <w:trHeight w:val="2159"/>
        </w:trPr>
        <w:tc>
          <w:tcPr>
            <w:tcW w:w="3045" w:type="dxa"/>
          </w:tcPr>
          <w:p w:rsidR="002827B2" w:rsidRDefault="00295B07">
            <w:pPr>
              <w:pStyle w:val="TableParagraph"/>
              <w:ind w:left="19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233818" cy="1282827"/>
                  <wp:effectExtent l="0" t="0" r="0" b="0"/>
                  <wp:docPr id="9" name="Imag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3818" cy="12828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7" w:type="dxa"/>
          </w:tcPr>
          <w:p w:rsidR="002827B2" w:rsidRDefault="002827B2">
            <w:pPr>
              <w:pStyle w:val="TableParagraph"/>
              <w:spacing w:before="158"/>
              <w:rPr>
                <w:b/>
                <w:sz w:val="28"/>
              </w:rPr>
            </w:pPr>
          </w:p>
          <w:p w:rsidR="002827B2" w:rsidRDefault="00295B07">
            <w:pPr>
              <w:pStyle w:val="TableParagraph"/>
              <w:spacing w:line="285" w:lineRule="auto"/>
              <w:ind w:left="-10" w:right="47" w:firstLine="1"/>
              <w:jc w:val="center"/>
              <w:rPr>
                <w:position w:val="1"/>
                <w:sz w:val="28"/>
              </w:rPr>
            </w:pPr>
            <w:r>
              <w:rPr>
                <w:w w:val="115"/>
                <w:sz w:val="28"/>
              </w:rPr>
              <w:t xml:space="preserve">Если две хорды окружности пересекаются, то </w:t>
            </w:r>
            <w:r>
              <w:rPr>
                <w:w w:val="110"/>
                <w:sz w:val="28"/>
              </w:rPr>
              <w:t xml:space="preserve">произведение отрезков одной хорды равно </w:t>
            </w:r>
            <w:proofErr w:type="spellStart"/>
            <w:r>
              <w:rPr>
                <w:w w:val="110"/>
                <w:sz w:val="28"/>
              </w:rPr>
              <w:t>прои</w:t>
            </w:r>
            <w:proofErr w:type="gramStart"/>
            <w:r>
              <w:rPr>
                <w:w w:val="110"/>
                <w:sz w:val="28"/>
              </w:rPr>
              <w:t>з</w:t>
            </w:r>
            <w:proofErr w:type="spellEnd"/>
            <w:r>
              <w:rPr>
                <w:w w:val="110"/>
                <w:sz w:val="28"/>
              </w:rPr>
              <w:t>-</w:t>
            </w:r>
            <w:proofErr w:type="gramEnd"/>
            <w:r>
              <w:rPr>
                <w:w w:val="110"/>
                <w:sz w:val="28"/>
              </w:rPr>
              <w:t xml:space="preserve"> </w:t>
            </w:r>
            <w:r>
              <w:rPr>
                <w:w w:val="115"/>
                <w:position w:val="1"/>
                <w:sz w:val="28"/>
              </w:rPr>
              <w:t xml:space="preserve">ведению отрезков другой хорды: </w:t>
            </w:r>
            <w:proofErr w:type="spellStart"/>
            <w:r>
              <w:rPr>
                <w:i/>
                <w:w w:val="115"/>
                <w:sz w:val="29"/>
              </w:rPr>
              <w:t>ab</w:t>
            </w:r>
            <w:proofErr w:type="spellEnd"/>
            <w:r>
              <w:rPr>
                <w:i/>
                <w:w w:val="115"/>
                <w:sz w:val="29"/>
              </w:rPr>
              <w:t>=</w:t>
            </w:r>
            <w:proofErr w:type="spellStart"/>
            <w:r>
              <w:rPr>
                <w:i/>
                <w:w w:val="115"/>
                <w:sz w:val="29"/>
              </w:rPr>
              <w:t>cd</w:t>
            </w:r>
            <w:proofErr w:type="spellEnd"/>
            <w:r>
              <w:rPr>
                <w:i/>
                <w:spacing w:val="-37"/>
                <w:w w:val="115"/>
                <w:sz w:val="29"/>
              </w:rPr>
              <w:t xml:space="preserve"> </w:t>
            </w:r>
            <w:r>
              <w:rPr>
                <w:w w:val="125"/>
                <w:position w:val="1"/>
                <w:sz w:val="28"/>
              </w:rPr>
              <w:t>.</w:t>
            </w:r>
          </w:p>
        </w:tc>
      </w:tr>
      <w:tr w:rsidR="002827B2">
        <w:trPr>
          <w:trHeight w:val="2432"/>
        </w:trPr>
        <w:tc>
          <w:tcPr>
            <w:tcW w:w="3045" w:type="dxa"/>
          </w:tcPr>
          <w:p w:rsidR="002827B2" w:rsidRDefault="002827B2">
            <w:pPr>
              <w:pStyle w:val="TableParagraph"/>
              <w:spacing w:before="6"/>
              <w:rPr>
                <w:b/>
                <w:sz w:val="10"/>
              </w:rPr>
            </w:pPr>
          </w:p>
          <w:p w:rsidR="002827B2" w:rsidRDefault="00295B07">
            <w:pPr>
              <w:pStyle w:val="TableParagraph"/>
              <w:ind w:left="5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72138" cy="1367027"/>
                  <wp:effectExtent l="0" t="0" r="0" b="0"/>
                  <wp:docPr id="10" name="Imag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2138" cy="13670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7" w:type="dxa"/>
          </w:tcPr>
          <w:p w:rsidR="002827B2" w:rsidRDefault="00295B07">
            <w:pPr>
              <w:pStyle w:val="TableParagraph"/>
              <w:spacing w:before="175" w:line="285" w:lineRule="auto"/>
              <w:ind w:left="203" w:right="256"/>
              <w:jc w:val="center"/>
              <w:rPr>
                <w:sz w:val="28"/>
              </w:rPr>
            </w:pPr>
            <w:r>
              <w:rPr>
                <w:w w:val="110"/>
                <w:sz w:val="28"/>
              </w:rPr>
              <w:t>Угол, образованный касательной и хордой измеряется половиной дуги,</w:t>
            </w:r>
          </w:p>
          <w:p w:rsidR="002827B2" w:rsidRDefault="00295B07">
            <w:pPr>
              <w:pStyle w:val="TableParagraph"/>
              <w:spacing w:before="6"/>
              <w:ind w:left="203" w:right="247"/>
              <w:jc w:val="center"/>
              <w:rPr>
                <w:sz w:val="28"/>
              </w:rPr>
            </w:pPr>
            <w:r>
              <w:rPr>
                <w:w w:val="110"/>
                <w:sz w:val="28"/>
              </w:rPr>
              <w:t>заключенной</w:t>
            </w:r>
            <w:r>
              <w:rPr>
                <w:spacing w:val="7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между</w:t>
            </w:r>
            <w:r>
              <w:rPr>
                <w:spacing w:val="4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его</w:t>
            </w:r>
            <w:r>
              <w:rPr>
                <w:spacing w:val="5"/>
                <w:w w:val="110"/>
                <w:sz w:val="28"/>
              </w:rPr>
              <w:t xml:space="preserve"> </w:t>
            </w:r>
            <w:r>
              <w:rPr>
                <w:spacing w:val="-2"/>
                <w:w w:val="110"/>
                <w:sz w:val="28"/>
              </w:rPr>
              <w:t>сторонами:</w:t>
            </w:r>
          </w:p>
          <w:p w:rsidR="002827B2" w:rsidRDefault="00295B07">
            <w:pPr>
              <w:pStyle w:val="TableParagraph"/>
              <w:spacing w:before="285" w:line="389" w:lineRule="exact"/>
              <w:ind w:left="203" w:right="216"/>
              <w:jc w:val="center"/>
              <w:rPr>
                <w:sz w:val="28"/>
              </w:rPr>
            </w:pPr>
            <w:r>
              <w:rPr>
                <w:rFonts w:ascii="Symbol" w:hAnsi="Symbol"/>
                <w:w w:val="115"/>
                <w:sz w:val="28"/>
              </w:rPr>
              <w:t></w:t>
            </w:r>
            <w:r>
              <w:rPr>
                <w:w w:val="115"/>
                <w:sz w:val="28"/>
              </w:rPr>
              <w:t>BAC</w:t>
            </w:r>
            <w:r>
              <w:rPr>
                <w:i/>
                <w:w w:val="115"/>
                <w:sz w:val="28"/>
              </w:rPr>
              <w:t>=</w:t>
            </w:r>
            <w:r>
              <w:rPr>
                <w:i/>
                <w:spacing w:val="-5"/>
                <w:w w:val="115"/>
                <w:sz w:val="28"/>
              </w:rPr>
              <w:t xml:space="preserve"> </w:t>
            </w:r>
            <w:r>
              <w:rPr>
                <w:w w:val="115"/>
                <w:position w:val="14"/>
                <w:sz w:val="28"/>
                <w:u w:val="single"/>
              </w:rPr>
              <w:t>1</w:t>
            </w:r>
            <w:r>
              <w:rPr>
                <w:spacing w:val="-36"/>
                <w:w w:val="115"/>
                <w:position w:val="14"/>
                <w:sz w:val="28"/>
              </w:rPr>
              <w:t xml:space="preserve"> </w:t>
            </w:r>
            <w:r>
              <w:rPr>
                <w:rFonts w:ascii="Symbol" w:hAnsi="Symbol"/>
                <w:spacing w:val="-2"/>
                <w:w w:val="115"/>
                <w:sz w:val="28"/>
              </w:rPr>
              <w:t></w:t>
            </w:r>
            <w:r>
              <w:rPr>
                <w:rFonts w:ascii="Symbol" w:hAnsi="Symbol"/>
                <w:spacing w:val="-2"/>
                <w:w w:val="115"/>
                <w:sz w:val="28"/>
              </w:rPr>
              <w:t></w:t>
            </w:r>
            <w:r>
              <w:rPr>
                <w:spacing w:val="-2"/>
                <w:w w:val="115"/>
                <w:sz w:val="28"/>
              </w:rPr>
              <w:t>AB.</w:t>
            </w:r>
          </w:p>
          <w:p w:rsidR="002827B2" w:rsidRDefault="00295B07">
            <w:pPr>
              <w:pStyle w:val="TableParagraph"/>
              <w:spacing w:line="249" w:lineRule="exact"/>
              <w:ind w:left="256" w:right="53"/>
              <w:jc w:val="center"/>
              <w:rPr>
                <w:sz w:val="28"/>
              </w:rPr>
            </w:pPr>
            <w:r>
              <w:rPr>
                <w:spacing w:val="-10"/>
                <w:w w:val="115"/>
                <w:sz w:val="28"/>
              </w:rPr>
              <w:t>2</w:t>
            </w:r>
          </w:p>
        </w:tc>
      </w:tr>
      <w:tr w:rsidR="002827B2">
        <w:trPr>
          <w:trHeight w:val="2483"/>
        </w:trPr>
        <w:tc>
          <w:tcPr>
            <w:tcW w:w="3045" w:type="dxa"/>
          </w:tcPr>
          <w:p w:rsidR="002827B2" w:rsidRDefault="002827B2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2827B2" w:rsidRDefault="00295B07">
            <w:pPr>
              <w:pStyle w:val="TableParagraph"/>
              <w:ind w:left="73" w:right="-2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876323" cy="1461135"/>
                  <wp:effectExtent l="0" t="0" r="0" b="0"/>
                  <wp:docPr id="11" name="Imag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6323" cy="1461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7" w:type="dxa"/>
          </w:tcPr>
          <w:p w:rsidR="002827B2" w:rsidRDefault="002827B2">
            <w:pPr>
              <w:pStyle w:val="TableParagraph"/>
              <w:spacing w:before="23"/>
              <w:rPr>
                <w:b/>
                <w:sz w:val="28"/>
              </w:rPr>
            </w:pPr>
          </w:p>
          <w:p w:rsidR="002827B2" w:rsidRDefault="00295B07">
            <w:pPr>
              <w:pStyle w:val="TableParagraph"/>
              <w:spacing w:line="288" w:lineRule="auto"/>
              <w:ind w:left="1166" w:right="390" w:hanging="2"/>
              <w:jc w:val="center"/>
              <w:rPr>
                <w:sz w:val="28"/>
              </w:rPr>
            </w:pPr>
            <w:r>
              <w:rPr>
                <w:w w:val="110"/>
                <w:sz w:val="28"/>
              </w:rPr>
              <w:t xml:space="preserve">Квадрат отрезка касательной равен произведению секущей на ее внешнюю </w:t>
            </w:r>
            <w:r>
              <w:rPr>
                <w:spacing w:val="-2"/>
                <w:w w:val="110"/>
                <w:sz w:val="28"/>
              </w:rPr>
              <w:t>часть:</w:t>
            </w:r>
          </w:p>
          <w:p w:rsidR="002827B2" w:rsidRDefault="00295B07">
            <w:pPr>
              <w:pStyle w:val="TableParagraph"/>
              <w:spacing w:before="263"/>
              <w:ind w:left="874" w:right="53"/>
              <w:jc w:val="center"/>
              <w:rPr>
                <w:sz w:val="28"/>
              </w:rPr>
            </w:pPr>
            <w:r>
              <w:rPr>
                <w:w w:val="115"/>
                <w:sz w:val="28"/>
              </w:rPr>
              <w:t>AD</w:t>
            </w:r>
            <w:r>
              <w:rPr>
                <w:w w:val="115"/>
                <w:sz w:val="28"/>
                <w:vertAlign w:val="superscript"/>
              </w:rPr>
              <w:t>2</w:t>
            </w:r>
            <w:r>
              <w:rPr>
                <w:spacing w:val="-32"/>
                <w:w w:val="115"/>
                <w:sz w:val="28"/>
              </w:rPr>
              <w:t xml:space="preserve"> </w:t>
            </w:r>
            <w:r>
              <w:rPr>
                <w:i/>
                <w:w w:val="115"/>
                <w:sz w:val="28"/>
              </w:rPr>
              <w:t>=</w:t>
            </w:r>
            <w:r>
              <w:rPr>
                <w:i/>
                <w:spacing w:val="-6"/>
                <w:w w:val="115"/>
                <w:sz w:val="28"/>
              </w:rPr>
              <w:t xml:space="preserve"> </w:t>
            </w:r>
            <w:r>
              <w:rPr>
                <w:spacing w:val="9"/>
                <w:w w:val="115"/>
                <w:sz w:val="28"/>
              </w:rPr>
              <w:t>AB</w:t>
            </w:r>
            <w:r>
              <w:rPr>
                <w:rFonts w:ascii="Symbol" w:hAnsi="Symbol"/>
                <w:spacing w:val="9"/>
                <w:w w:val="115"/>
                <w:sz w:val="28"/>
              </w:rPr>
              <w:t></w:t>
            </w:r>
            <w:r>
              <w:rPr>
                <w:spacing w:val="9"/>
                <w:w w:val="115"/>
                <w:sz w:val="28"/>
              </w:rPr>
              <w:t>AC.</w:t>
            </w:r>
          </w:p>
        </w:tc>
      </w:tr>
    </w:tbl>
    <w:p w:rsidR="002827B2" w:rsidRDefault="002827B2">
      <w:pPr>
        <w:rPr>
          <w:b/>
          <w:sz w:val="28"/>
        </w:rPr>
      </w:pPr>
    </w:p>
    <w:p w:rsidR="002827B2" w:rsidRDefault="002827B2">
      <w:pPr>
        <w:spacing w:before="25"/>
        <w:rPr>
          <w:b/>
          <w:sz w:val="28"/>
        </w:rPr>
      </w:pPr>
    </w:p>
    <w:p w:rsidR="002827B2" w:rsidRDefault="00295B07">
      <w:pPr>
        <w:pStyle w:val="a3"/>
        <w:ind w:left="27"/>
      </w:pPr>
      <w:r>
        <w:rPr>
          <w:color w:val="0000FF"/>
          <w:w w:val="110"/>
        </w:rPr>
        <w:t>Треугольник</w:t>
      </w:r>
      <w:r>
        <w:rPr>
          <w:color w:val="0000FF"/>
          <w:spacing w:val="17"/>
          <w:w w:val="110"/>
        </w:rPr>
        <w:t xml:space="preserve"> </w:t>
      </w:r>
      <w:r>
        <w:rPr>
          <w:color w:val="0000FF"/>
          <w:w w:val="110"/>
        </w:rPr>
        <w:t>и</w:t>
      </w:r>
      <w:r>
        <w:rPr>
          <w:color w:val="0000FF"/>
          <w:spacing w:val="21"/>
          <w:w w:val="110"/>
        </w:rPr>
        <w:t xml:space="preserve"> </w:t>
      </w:r>
      <w:r>
        <w:rPr>
          <w:color w:val="0000FF"/>
          <w:spacing w:val="-2"/>
          <w:w w:val="110"/>
        </w:rPr>
        <w:t>четырехугольник</w:t>
      </w:r>
    </w:p>
    <w:p w:rsidR="002827B2" w:rsidRDefault="002827B2">
      <w:pPr>
        <w:spacing w:before="3"/>
        <w:rPr>
          <w:b/>
          <w:sz w:val="11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2591"/>
        <w:gridCol w:w="5816"/>
        <w:gridCol w:w="2466"/>
      </w:tblGrid>
      <w:tr w:rsidR="002827B2">
        <w:trPr>
          <w:trHeight w:val="1911"/>
        </w:trPr>
        <w:tc>
          <w:tcPr>
            <w:tcW w:w="2591" w:type="dxa"/>
          </w:tcPr>
          <w:p w:rsidR="002827B2" w:rsidRDefault="00295B07">
            <w:pPr>
              <w:pStyle w:val="TableParagraph"/>
              <w:ind w:left="8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83949" cy="1176242"/>
                  <wp:effectExtent l="0" t="0" r="0" b="0"/>
                  <wp:docPr id="12" name="Imag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3949" cy="1176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6" w:type="dxa"/>
          </w:tcPr>
          <w:p w:rsidR="002827B2" w:rsidRDefault="002827B2">
            <w:pPr>
              <w:pStyle w:val="TableParagraph"/>
              <w:spacing w:before="39"/>
              <w:rPr>
                <w:b/>
                <w:sz w:val="28"/>
              </w:rPr>
            </w:pPr>
          </w:p>
          <w:p w:rsidR="002827B2" w:rsidRDefault="00295B07">
            <w:pPr>
              <w:pStyle w:val="TableParagraph"/>
              <w:ind w:left="179" w:hanging="48"/>
              <w:rPr>
                <w:sz w:val="28"/>
              </w:rPr>
            </w:pPr>
            <w:r>
              <w:rPr>
                <w:w w:val="110"/>
                <w:sz w:val="28"/>
              </w:rPr>
              <w:t>Сумма</w:t>
            </w:r>
            <w:r>
              <w:rPr>
                <w:spacing w:val="12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углов</w:t>
            </w:r>
            <w:r>
              <w:rPr>
                <w:spacing w:val="11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треугольника</w:t>
            </w:r>
            <w:r>
              <w:rPr>
                <w:spacing w:val="13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равна</w:t>
            </w:r>
            <w:r>
              <w:rPr>
                <w:spacing w:val="17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180°</w:t>
            </w:r>
            <w:r>
              <w:rPr>
                <w:spacing w:val="-2"/>
                <w:w w:val="110"/>
                <w:sz w:val="28"/>
              </w:rPr>
              <w:t>.</w:t>
            </w:r>
          </w:p>
          <w:p w:rsidR="002827B2" w:rsidRDefault="00295B07">
            <w:pPr>
              <w:pStyle w:val="TableParagraph"/>
              <w:spacing w:before="189" w:line="285" w:lineRule="auto"/>
              <w:ind w:left="1664" w:right="179" w:hanging="1485"/>
              <w:rPr>
                <w:sz w:val="28"/>
              </w:rPr>
            </w:pPr>
            <w:r>
              <w:rPr>
                <w:w w:val="110"/>
                <w:sz w:val="28"/>
              </w:rPr>
              <w:t>Сумма</w:t>
            </w:r>
            <w:r>
              <w:rPr>
                <w:spacing w:val="-11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углов</w:t>
            </w:r>
            <w:r>
              <w:rPr>
                <w:spacing w:val="-11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выпуклого</w:t>
            </w:r>
            <w:r>
              <w:rPr>
                <w:spacing w:val="-12"/>
                <w:w w:val="110"/>
                <w:sz w:val="28"/>
              </w:rPr>
              <w:t xml:space="preserve"> </w:t>
            </w:r>
            <w:proofErr w:type="spellStart"/>
            <w:r>
              <w:rPr>
                <w:w w:val="110"/>
                <w:sz w:val="28"/>
              </w:rPr>
              <w:t>четырехугол</w:t>
            </w:r>
            <w:proofErr w:type="gramStart"/>
            <w:r>
              <w:rPr>
                <w:w w:val="110"/>
                <w:sz w:val="28"/>
              </w:rPr>
              <w:t>ь</w:t>
            </w:r>
            <w:proofErr w:type="spellEnd"/>
            <w:r>
              <w:rPr>
                <w:w w:val="110"/>
                <w:sz w:val="28"/>
              </w:rPr>
              <w:t>-</w:t>
            </w:r>
            <w:proofErr w:type="gramEnd"/>
            <w:r>
              <w:rPr>
                <w:w w:val="110"/>
                <w:sz w:val="28"/>
              </w:rPr>
              <w:t xml:space="preserve"> </w:t>
            </w:r>
            <w:proofErr w:type="spellStart"/>
            <w:r>
              <w:rPr>
                <w:w w:val="110"/>
                <w:sz w:val="28"/>
              </w:rPr>
              <w:t>ника</w:t>
            </w:r>
            <w:proofErr w:type="spellEnd"/>
            <w:r>
              <w:rPr>
                <w:w w:val="110"/>
                <w:sz w:val="28"/>
              </w:rPr>
              <w:t xml:space="preserve"> равна </w:t>
            </w:r>
            <w:r>
              <w:rPr>
                <w:b/>
                <w:w w:val="110"/>
                <w:sz w:val="28"/>
              </w:rPr>
              <w:t>360°</w:t>
            </w:r>
            <w:r>
              <w:rPr>
                <w:w w:val="110"/>
                <w:sz w:val="28"/>
              </w:rPr>
              <w:t>.</w:t>
            </w:r>
          </w:p>
        </w:tc>
        <w:tc>
          <w:tcPr>
            <w:tcW w:w="2466" w:type="dxa"/>
          </w:tcPr>
          <w:p w:rsidR="002827B2" w:rsidRDefault="00295B07">
            <w:pPr>
              <w:pStyle w:val="TableParagraph"/>
              <w:ind w:left="15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24478" cy="1175575"/>
                  <wp:effectExtent l="0" t="0" r="0" b="0"/>
                  <wp:docPr id="13" name="Imag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4478" cy="1175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827B2" w:rsidRDefault="002827B2">
      <w:pPr>
        <w:rPr>
          <w:b/>
          <w:sz w:val="28"/>
        </w:rPr>
      </w:pPr>
    </w:p>
    <w:p w:rsidR="002827B2" w:rsidRDefault="002827B2">
      <w:pPr>
        <w:spacing w:before="84"/>
        <w:rPr>
          <w:b/>
          <w:sz w:val="28"/>
        </w:rPr>
      </w:pPr>
    </w:p>
    <w:p w:rsidR="002827B2" w:rsidRDefault="00295B07">
      <w:pPr>
        <w:pStyle w:val="a3"/>
        <w:spacing w:before="1"/>
        <w:ind w:left="27"/>
      </w:pPr>
      <w:r>
        <w:rPr>
          <w:color w:val="0000FF"/>
          <w:w w:val="110"/>
        </w:rPr>
        <w:t>Прямоугольный</w:t>
      </w:r>
      <w:r>
        <w:rPr>
          <w:color w:val="0000FF"/>
          <w:spacing w:val="58"/>
          <w:w w:val="110"/>
        </w:rPr>
        <w:t xml:space="preserve"> </w:t>
      </w:r>
      <w:r>
        <w:rPr>
          <w:color w:val="0000FF"/>
          <w:spacing w:val="-2"/>
          <w:w w:val="110"/>
        </w:rPr>
        <w:t>треугольник</w:t>
      </w:r>
    </w:p>
    <w:p w:rsidR="002827B2" w:rsidRDefault="002827B2">
      <w:pPr>
        <w:spacing w:before="3" w:after="1"/>
        <w:rPr>
          <w:b/>
          <w:sz w:val="16"/>
        </w:rPr>
      </w:pPr>
    </w:p>
    <w:tbl>
      <w:tblPr>
        <w:tblStyle w:val="TableNormal"/>
        <w:tblW w:w="0" w:type="auto"/>
        <w:tblInd w:w="1184" w:type="dxa"/>
        <w:tblLayout w:type="fixed"/>
        <w:tblLook w:val="01E0" w:firstRow="1" w:lastRow="1" w:firstColumn="1" w:lastColumn="1" w:noHBand="0" w:noVBand="0"/>
      </w:tblPr>
      <w:tblGrid>
        <w:gridCol w:w="3207"/>
        <w:gridCol w:w="6142"/>
      </w:tblGrid>
      <w:tr w:rsidR="002827B2">
        <w:trPr>
          <w:trHeight w:val="2335"/>
        </w:trPr>
        <w:tc>
          <w:tcPr>
            <w:tcW w:w="3207" w:type="dxa"/>
          </w:tcPr>
          <w:p w:rsidR="002827B2" w:rsidRDefault="002827B2">
            <w:pPr>
              <w:pStyle w:val="TableParagraph"/>
              <w:spacing w:before="7"/>
              <w:rPr>
                <w:b/>
                <w:sz w:val="2"/>
              </w:rPr>
            </w:pPr>
          </w:p>
          <w:p w:rsidR="002827B2" w:rsidRDefault="00295B07">
            <w:pPr>
              <w:pStyle w:val="TableParagraph"/>
              <w:ind w:left="6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04442" cy="1139190"/>
                  <wp:effectExtent l="0" t="0" r="0" b="0"/>
                  <wp:docPr id="14" name="Image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4442" cy="1139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827B2" w:rsidRDefault="00295B07">
            <w:pPr>
              <w:pStyle w:val="TableParagraph"/>
              <w:spacing w:before="179" w:line="312" w:lineRule="exact"/>
              <w:ind w:left="537"/>
              <w:rPr>
                <w:sz w:val="28"/>
              </w:rPr>
            </w:pPr>
            <w:r>
              <w:rPr>
                <w:i/>
                <w:spacing w:val="11"/>
                <w:w w:val="110"/>
                <w:sz w:val="28"/>
              </w:rPr>
              <w:t>c</w:t>
            </w:r>
            <w:r>
              <w:rPr>
                <w:spacing w:val="11"/>
                <w:w w:val="110"/>
                <w:sz w:val="28"/>
                <w:vertAlign w:val="superscript"/>
              </w:rPr>
              <w:t>2</w:t>
            </w:r>
            <w:r>
              <w:rPr>
                <w:spacing w:val="-23"/>
                <w:w w:val="110"/>
                <w:sz w:val="28"/>
              </w:rPr>
              <w:t xml:space="preserve"> </w:t>
            </w:r>
            <w:r>
              <w:rPr>
                <w:i/>
                <w:spacing w:val="12"/>
                <w:w w:val="115"/>
                <w:sz w:val="24"/>
              </w:rPr>
              <w:t>=</w:t>
            </w:r>
            <w:r>
              <w:rPr>
                <w:i/>
                <w:spacing w:val="12"/>
                <w:w w:val="115"/>
                <w:sz w:val="28"/>
              </w:rPr>
              <w:t>a</w:t>
            </w:r>
            <w:r>
              <w:rPr>
                <w:spacing w:val="12"/>
                <w:w w:val="115"/>
                <w:sz w:val="28"/>
                <w:vertAlign w:val="superscript"/>
              </w:rPr>
              <w:t>2</w:t>
            </w:r>
            <w:r>
              <w:rPr>
                <w:i/>
                <w:spacing w:val="12"/>
                <w:w w:val="115"/>
                <w:sz w:val="28"/>
              </w:rPr>
              <w:t>+b</w:t>
            </w:r>
            <w:r>
              <w:rPr>
                <w:spacing w:val="12"/>
                <w:w w:val="115"/>
                <w:sz w:val="28"/>
                <w:vertAlign w:val="superscript"/>
              </w:rPr>
              <w:t>2</w:t>
            </w:r>
          </w:p>
        </w:tc>
        <w:tc>
          <w:tcPr>
            <w:tcW w:w="6142" w:type="dxa"/>
          </w:tcPr>
          <w:p w:rsidR="002827B2" w:rsidRDefault="002827B2">
            <w:pPr>
              <w:pStyle w:val="TableParagraph"/>
              <w:spacing w:before="20"/>
              <w:rPr>
                <w:b/>
                <w:sz w:val="28"/>
              </w:rPr>
            </w:pPr>
          </w:p>
          <w:p w:rsidR="002827B2" w:rsidRDefault="00295B07">
            <w:pPr>
              <w:pStyle w:val="TableParagraph"/>
              <w:ind w:left="826"/>
              <w:jc w:val="center"/>
              <w:rPr>
                <w:b/>
                <w:sz w:val="28"/>
              </w:rPr>
            </w:pPr>
            <w:r>
              <w:rPr>
                <w:b/>
                <w:w w:val="110"/>
                <w:sz w:val="28"/>
              </w:rPr>
              <w:t>Теорема</w:t>
            </w:r>
            <w:r>
              <w:rPr>
                <w:b/>
                <w:spacing w:val="33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Пифагора:</w:t>
            </w:r>
          </w:p>
          <w:p w:rsidR="002827B2" w:rsidRDefault="00295B07">
            <w:pPr>
              <w:pStyle w:val="TableParagraph"/>
              <w:spacing w:before="124" w:line="288" w:lineRule="auto"/>
              <w:ind w:left="873" w:right="47" w:hanging="8"/>
              <w:jc w:val="center"/>
              <w:rPr>
                <w:sz w:val="28"/>
              </w:rPr>
            </w:pPr>
            <w:r>
              <w:rPr>
                <w:w w:val="110"/>
                <w:sz w:val="28"/>
              </w:rPr>
              <w:t xml:space="preserve">В прямоугольном треугольнике </w:t>
            </w:r>
            <w:r>
              <w:rPr>
                <w:b/>
                <w:w w:val="115"/>
                <w:sz w:val="28"/>
              </w:rPr>
              <w:t>квадрат</w:t>
            </w:r>
            <w:r>
              <w:rPr>
                <w:b/>
                <w:spacing w:val="-1"/>
                <w:w w:val="115"/>
                <w:sz w:val="28"/>
              </w:rPr>
              <w:t xml:space="preserve"> </w:t>
            </w:r>
            <w:r>
              <w:rPr>
                <w:b/>
                <w:w w:val="115"/>
                <w:sz w:val="28"/>
              </w:rPr>
              <w:t>гипотенузы</w:t>
            </w:r>
            <w:r>
              <w:rPr>
                <w:b/>
                <w:spacing w:val="-4"/>
                <w:w w:val="115"/>
                <w:sz w:val="28"/>
              </w:rPr>
              <w:t xml:space="preserve"> </w:t>
            </w:r>
            <w:r>
              <w:rPr>
                <w:b/>
                <w:w w:val="115"/>
                <w:sz w:val="28"/>
              </w:rPr>
              <w:t>равен</w:t>
            </w:r>
            <w:r>
              <w:rPr>
                <w:b/>
                <w:spacing w:val="-7"/>
                <w:w w:val="115"/>
                <w:sz w:val="28"/>
              </w:rPr>
              <w:t xml:space="preserve"> </w:t>
            </w:r>
            <w:r>
              <w:rPr>
                <w:b/>
                <w:w w:val="115"/>
                <w:sz w:val="28"/>
              </w:rPr>
              <w:t>сумме квадратов катетов</w:t>
            </w:r>
            <w:r>
              <w:rPr>
                <w:w w:val="115"/>
                <w:sz w:val="28"/>
              </w:rPr>
              <w:t>.</w:t>
            </w:r>
          </w:p>
        </w:tc>
      </w:tr>
    </w:tbl>
    <w:p w:rsidR="002827B2" w:rsidRDefault="002827B2">
      <w:pPr>
        <w:pStyle w:val="TableParagraph"/>
        <w:spacing w:line="288" w:lineRule="auto"/>
        <w:jc w:val="center"/>
        <w:rPr>
          <w:sz w:val="28"/>
        </w:rPr>
        <w:sectPr w:rsidR="002827B2">
          <w:pgSz w:w="11910" w:h="16840"/>
          <w:pgMar w:top="800" w:right="425" w:bottom="280" w:left="425" w:header="396" w:footer="0" w:gutter="0"/>
          <w:cols w:space="720"/>
        </w:sectPr>
      </w:pPr>
    </w:p>
    <w:p w:rsidR="002827B2" w:rsidRDefault="00295B07">
      <w:pPr>
        <w:pStyle w:val="a3"/>
        <w:spacing w:before="139"/>
        <w:ind w:left="27"/>
      </w:pPr>
      <w:r>
        <w:rPr>
          <w:color w:val="0000FF"/>
          <w:w w:val="110"/>
        </w:rPr>
        <w:t>Вписанная</w:t>
      </w:r>
      <w:r>
        <w:rPr>
          <w:color w:val="0000FF"/>
          <w:spacing w:val="45"/>
          <w:w w:val="110"/>
        </w:rPr>
        <w:t xml:space="preserve"> </w:t>
      </w:r>
      <w:r>
        <w:rPr>
          <w:color w:val="0000FF"/>
          <w:w w:val="110"/>
        </w:rPr>
        <w:t>и</w:t>
      </w:r>
      <w:r>
        <w:rPr>
          <w:color w:val="0000FF"/>
          <w:spacing w:val="45"/>
          <w:w w:val="110"/>
        </w:rPr>
        <w:t xml:space="preserve"> </w:t>
      </w:r>
      <w:r>
        <w:rPr>
          <w:color w:val="0000FF"/>
          <w:w w:val="110"/>
        </w:rPr>
        <w:t>описанная</w:t>
      </w:r>
      <w:r>
        <w:rPr>
          <w:color w:val="0000FF"/>
          <w:spacing w:val="45"/>
          <w:w w:val="110"/>
        </w:rPr>
        <w:t xml:space="preserve"> </w:t>
      </w:r>
      <w:r>
        <w:rPr>
          <w:color w:val="0000FF"/>
          <w:spacing w:val="-2"/>
          <w:w w:val="110"/>
        </w:rPr>
        <w:t>окружность</w:t>
      </w:r>
    </w:p>
    <w:p w:rsidR="002827B2" w:rsidRDefault="002827B2">
      <w:pPr>
        <w:spacing w:before="1"/>
        <w:rPr>
          <w:b/>
          <w:sz w:val="13"/>
        </w:rPr>
      </w:pPr>
    </w:p>
    <w:tbl>
      <w:tblPr>
        <w:tblStyle w:val="TableNormal"/>
        <w:tblW w:w="0" w:type="auto"/>
        <w:tblInd w:w="553" w:type="dxa"/>
        <w:tblLayout w:type="fixed"/>
        <w:tblLook w:val="01E0" w:firstRow="1" w:lastRow="1" w:firstColumn="1" w:lastColumn="1" w:noHBand="0" w:noVBand="0"/>
      </w:tblPr>
      <w:tblGrid>
        <w:gridCol w:w="3205"/>
        <w:gridCol w:w="3893"/>
        <w:gridCol w:w="3143"/>
      </w:tblGrid>
      <w:tr w:rsidR="002827B2">
        <w:trPr>
          <w:trHeight w:val="2385"/>
        </w:trPr>
        <w:tc>
          <w:tcPr>
            <w:tcW w:w="3205" w:type="dxa"/>
            <w:vMerge w:val="restart"/>
          </w:tcPr>
          <w:p w:rsidR="002827B2" w:rsidRDefault="002827B2">
            <w:pPr>
              <w:pStyle w:val="TableParagraph"/>
              <w:spacing w:before="3"/>
              <w:rPr>
                <w:b/>
                <w:sz w:val="17"/>
              </w:rPr>
            </w:pPr>
          </w:p>
          <w:p w:rsidR="002827B2" w:rsidRDefault="00295B07">
            <w:pPr>
              <w:pStyle w:val="TableParagraph"/>
              <w:ind w:left="13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65071" cy="1023937"/>
                  <wp:effectExtent l="0" t="0" r="0" b="0"/>
                  <wp:docPr id="15" name="Image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5071" cy="10239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827B2" w:rsidRDefault="00295B07">
            <w:pPr>
              <w:pStyle w:val="TableParagraph"/>
              <w:tabs>
                <w:tab w:val="left" w:pos="1507"/>
              </w:tabs>
              <w:spacing w:before="253" w:line="407" w:lineRule="exact"/>
              <w:ind w:left="50"/>
              <w:rPr>
                <w:i/>
                <w:sz w:val="28"/>
              </w:rPr>
            </w:pPr>
            <w:r>
              <w:rPr>
                <w:spacing w:val="13"/>
                <w:w w:val="115"/>
                <w:sz w:val="28"/>
              </w:rPr>
              <w:t>S=</w:t>
            </w:r>
            <w:r>
              <w:rPr>
                <w:spacing w:val="-18"/>
                <w:w w:val="115"/>
                <w:sz w:val="28"/>
              </w:rPr>
              <w:t xml:space="preserve"> </w:t>
            </w:r>
            <w:r>
              <w:rPr>
                <w:w w:val="115"/>
                <w:position w:val="15"/>
                <w:sz w:val="28"/>
                <w:u w:val="single"/>
              </w:rPr>
              <w:t>1</w:t>
            </w:r>
            <w:r>
              <w:rPr>
                <w:spacing w:val="-32"/>
                <w:w w:val="115"/>
                <w:position w:val="15"/>
                <w:sz w:val="28"/>
              </w:rPr>
              <w:t xml:space="preserve"> </w:t>
            </w:r>
            <w:proofErr w:type="spellStart"/>
            <w:r>
              <w:rPr>
                <w:i/>
                <w:spacing w:val="-5"/>
                <w:w w:val="115"/>
                <w:sz w:val="28"/>
              </w:rPr>
              <w:t>Pr</w:t>
            </w:r>
            <w:proofErr w:type="spellEnd"/>
            <w:r>
              <w:rPr>
                <w:i/>
                <w:sz w:val="28"/>
              </w:rPr>
              <w:tab/>
            </w:r>
            <w:r>
              <w:rPr>
                <w:i/>
                <w:w w:val="115"/>
                <w:sz w:val="28"/>
              </w:rPr>
              <w:t>P</w:t>
            </w:r>
            <w:r>
              <w:rPr>
                <w:i/>
                <w:spacing w:val="-11"/>
                <w:w w:val="115"/>
                <w:sz w:val="28"/>
              </w:rPr>
              <w:t xml:space="preserve"> </w:t>
            </w:r>
            <w:r>
              <w:rPr>
                <w:spacing w:val="15"/>
                <w:w w:val="115"/>
                <w:sz w:val="28"/>
              </w:rPr>
              <w:t>=</w:t>
            </w:r>
            <w:proofErr w:type="spellStart"/>
            <w:r>
              <w:rPr>
                <w:i/>
                <w:spacing w:val="15"/>
                <w:w w:val="115"/>
                <w:sz w:val="28"/>
              </w:rPr>
              <w:t>a+b+c</w:t>
            </w:r>
            <w:proofErr w:type="spellEnd"/>
          </w:p>
          <w:p w:rsidR="002827B2" w:rsidRDefault="00295B07">
            <w:pPr>
              <w:pStyle w:val="TableParagraph"/>
              <w:spacing w:line="257" w:lineRule="exact"/>
              <w:ind w:left="487"/>
              <w:rPr>
                <w:sz w:val="28"/>
              </w:rPr>
            </w:pPr>
            <w:r>
              <w:rPr>
                <w:spacing w:val="-10"/>
                <w:w w:val="115"/>
                <w:sz w:val="28"/>
              </w:rPr>
              <w:t>2</w:t>
            </w:r>
          </w:p>
        </w:tc>
        <w:tc>
          <w:tcPr>
            <w:tcW w:w="3893" w:type="dxa"/>
          </w:tcPr>
          <w:p w:rsidR="002827B2" w:rsidRDefault="002827B2">
            <w:pPr>
              <w:pStyle w:val="TableParagraph"/>
              <w:spacing w:before="3"/>
              <w:rPr>
                <w:b/>
                <w:sz w:val="3"/>
              </w:rPr>
            </w:pPr>
          </w:p>
          <w:p w:rsidR="002827B2" w:rsidRDefault="00295B07">
            <w:pPr>
              <w:pStyle w:val="TableParagraph"/>
              <w:ind w:left="96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13991" cy="1423320"/>
                  <wp:effectExtent l="0" t="0" r="0" b="0"/>
                  <wp:docPr id="16" name="Imag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991" cy="1423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3" w:type="dxa"/>
          </w:tcPr>
          <w:p w:rsidR="002827B2" w:rsidRDefault="00295B07">
            <w:pPr>
              <w:pStyle w:val="TableParagraph"/>
              <w:ind w:left="57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16858" cy="1421510"/>
                  <wp:effectExtent l="0" t="0" r="0" b="0"/>
                  <wp:docPr id="17" name="Imag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6858" cy="1421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27B2">
        <w:trPr>
          <w:trHeight w:val="515"/>
        </w:trPr>
        <w:tc>
          <w:tcPr>
            <w:tcW w:w="3205" w:type="dxa"/>
            <w:vMerge/>
            <w:tcBorders>
              <w:top w:val="nil"/>
            </w:tcBorders>
          </w:tcPr>
          <w:p w:rsidR="002827B2" w:rsidRDefault="002827B2">
            <w:pPr>
              <w:rPr>
                <w:sz w:val="2"/>
                <w:szCs w:val="2"/>
              </w:rPr>
            </w:pPr>
          </w:p>
        </w:tc>
        <w:tc>
          <w:tcPr>
            <w:tcW w:w="3893" w:type="dxa"/>
          </w:tcPr>
          <w:p w:rsidR="002827B2" w:rsidRDefault="00295B07">
            <w:pPr>
              <w:pStyle w:val="TableParagraph"/>
              <w:tabs>
                <w:tab w:val="left" w:pos="2076"/>
              </w:tabs>
              <w:spacing w:before="112"/>
              <w:ind w:left="1033"/>
              <w:rPr>
                <w:i/>
                <w:sz w:val="28"/>
              </w:rPr>
            </w:pPr>
            <w:r>
              <w:rPr>
                <w:spacing w:val="-4"/>
                <w:w w:val="120"/>
                <w:sz w:val="28"/>
              </w:rPr>
              <w:t>R=2</w:t>
            </w:r>
            <w:r>
              <w:rPr>
                <w:i/>
                <w:spacing w:val="-4"/>
                <w:w w:val="120"/>
                <w:sz w:val="28"/>
              </w:rPr>
              <w:t>r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17"/>
                <w:w w:val="120"/>
                <w:sz w:val="28"/>
              </w:rPr>
              <w:t>h=</w:t>
            </w:r>
            <w:r>
              <w:rPr>
                <w:i/>
                <w:spacing w:val="-21"/>
                <w:w w:val="120"/>
                <w:sz w:val="28"/>
              </w:rPr>
              <w:t xml:space="preserve"> </w:t>
            </w:r>
            <w:proofErr w:type="spellStart"/>
            <w:r>
              <w:rPr>
                <w:spacing w:val="-5"/>
                <w:w w:val="120"/>
                <w:sz w:val="28"/>
              </w:rPr>
              <w:t>R+</w:t>
            </w:r>
            <w:r>
              <w:rPr>
                <w:i/>
                <w:spacing w:val="-5"/>
                <w:w w:val="120"/>
                <w:sz w:val="28"/>
              </w:rPr>
              <w:t>r</w:t>
            </w:r>
            <w:proofErr w:type="spellEnd"/>
          </w:p>
        </w:tc>
        <w:tc>
          <w:tcPr>
            <w:tcW w:w="3143" w:type="dxa"/>
          </w:tcPr>
          <w:p w:rsidR="002827B2" w:rsidRDefault="00295B07">
            <w:pPr>
              <w:pStyle w:val="TableParagraph"/>
              <w:spacing w:before="105"/>
              <w:ind w:left="173"/>
              <w:jc w:val="center"/>
              <w:rPr>
                <w:i/>
                <w:sz w:val="27"/>
              </w:rPr>
            </w:pPr>
            <w:r>
              <w:rPr>
                <w:i/>
                <w:w w:val="110"/>
                <w:sz w:val="27"/>
              </w:rPr>
              <w:t>a</w:t>
            </w:r>
            <w:r>
              <w:rPr>
                <w:i/>
                <w:spacing w:val="5"/>
                <w:w w:val="110"/>
                <w:sz w:val="27"/>
              </w:rPr>
              <w:t xml:space="preserve"> </w:t>
            </w:r>
            <w:r>
              <w:rPr>
                <w:w w:val="110"/>
                <w:sz w:val="27"/>
              </w:rPr>
              <w:t>=</w:t>
            </w:r>
            <w:r>
              <w:rPr>
                <w:spacing w:val="-24"/>
                <w:w w:val="110"/>
                <w:sz w:val="27"/>
              </w:rPr>
              <w:t xml:space="preserve"> </w:t>
            </w:r>
            <w:r>
              <w:rPr>
                <w:spacing w:val="-5"/>
                <w:w w:val="110"/>
                <w:sz w:val="27"/>
              </w:rPr>
              <w:t>2</w:t>
            </w:r>
            <w:r>
              <w:rPr>
                <w:i/>
                <w:spacing w:val="-5"/>
                <w:w w:val="110"/>
                <w:sz w:val="27"/>
              </w:rPr>
              <w:t>r</w:t>
            </w:r>
          </w:p>
        </w:tc>
      </w:tr>
      <w:tr w:rsidR="002827B2">
        <w:trPr>
          <w:trHeight w:val="1939"/>
        </w:trPr>
        <w:tc>
          <w:tcPr>
            <w:tcW w:w="3205" w:type="dxa"/>
          </w:tcPr>
          <w:p w:rsidR="002827B2" w:rsidRDefault="002827B2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893" w:type="dxa"/>
          </w:tcPr>
          <w:p w:rsidR="002827B2" w:rsidRDefault="002827B2">
            <w:pPr>
              <w:pStyle w:val="TableParagraph"/>
              <w:spacing w:before="9"/>
              <w:rPr>
                <w:b/>
                <w:sz w:val="14"/>
              </w:rPr>
            </w:pPr>
          </w:p>
          <w:p w:rsidR="002827B2" w:rsidRDefault="00295B07">
            <w:pPr>
              <w:pStyle w:val="TableParagraph"/>
              <w:ind w:left="82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83898" cy="1042987"/>
                  <wp:effectExtent l="0" t="0" r="0" b="0"/>
                  <wp:docPr id="18" name="Image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3898" cy="10429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3" w:type="dxa"/>
          </w:tcPr>
          <w:p w:rsidR="002827B2" w:rsidRDefault="002827B2">
            <w:pPr>
              <w:pStyle w:val="TableParagraph"/>
              <w:spacing w:before="3"/>
              <w:rPr>
                <w:b/>
                <w:sz w:val="9"/>
              </w:rPr>
            </w:pPr>
          </w:p>
          <w:p w:rsidR="002827B2" w:rsidRDefault="00295B07">
            <w:pPr>
              <w:pStyle w:val="TableParagraph"/>
              <w:ind w:left="79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138659" cy="1146428"/>
                  <wp:effectExtent l="0" t="0" r="0" b="0"/>
                  <wp:docPr id="19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8659" cy="11464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27B2">
        <w:trPr>
          <w:trHeight w:val="2179"/>
        </w:trPr>
        <w:tc>
          <w:tcPr>
            <w:tcW w:w="3205" w:type="dxa"/>
          </w:tcPr>
          <w:p w:rsidR="002827B2" w:rsidRDefault="00295B07">
            <w:pPr>
              <w:pStyle w:val="TableParagraph"/>
              <w:ind w:left="43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30250" cy="1307496"/>
                  <wp:effectExtent l="0" t="0" r="0" b="0"/>
                  <wp:docPr id="20" name="Imag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0250" cy="1307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36" w:type="dxa"/>
            <w:gridSpan w:val="2"/>
          </w:tcPr>
          <w:p w:rsidR="002827B2" w:rsidRDefault="002827B2">
            <w:pPr>
              <w:pStyle w:val="TableParagraph"/>
              <w:spacing w:before="99"/>
              <w:rPr>
                <w:b/>
                <w:sz w:val="28"/>
              </w:rPr>
            </w:pPr>
          </w:p>
          <w:p w:rsidR="002827B2" w:rsidRDefault="00295B07">
            <w:pPr>
              <w:pStyle w:val="TableParagraph"/>
              <w:spacing w:line="276" w:lineRule="auto"/>
              <w:ind w:left="357"/>
              <w:rPr>
                <w:sz w:val="28"/>
              </w:rPr>
            </w:pPr>
            <w:r>
              <w:rPr>
                <w:w w:val="110"/>
                <w:sz w:val="28"/>
              </w:rPr>
              <w:t>В любом вписанном четырехугольнике сумма противоположных углов равна 180°:</w:t>
            </w:r>
          </w:p>
          <w:p w:rsidR="002827B2" w:rsidRDefault="00295B07">
            <w:pPr>
              <w:pStyle w:val="TableParagraph"/>
              <w:spacing w:before="204"/>
              <w:ind w:left="481"/>
              <w:jc w:val="center"/>
              <w:rPr>
                <w:sz w:val="27"/>
              </w:rPr>
            </w:pPr>
            <w:r>
              <w:rPr>
                <w:rFonts w:ascii="Symbol" w:hAnsi="Symbol"/>
                <w:w w:val="110"/>
                <w:sz w:val="27"/>
              </w:rPr>
              <w:t></w:t>
            </w:r>
            <w:r>
              <w:rPr>
                <w:w w:val="110"/>
                <w:sz w:val="27"/>
              </w:rPr>
              <w:t>1+</w:t>
            </w:r>
            <w:r>
              <w:rPr>
                <w:rFonts w:ascii="Symbol" w:hAnsi="Symbol"/>
                <w:w w:val="110"/>
                <w:sz w:val="27"/>
              </w:rPr>
              <w:t></w:t>
            </w:r>
            <w:r>
              <w:rPr>
                <w:w w:val="110"/>
                <w:sz w:val="27"/>
              </w:rPr>
              <w:t>3</w:t>
            </w:r>
            <w:r>
              <w:rPr>
                <w:spacing w:val="-24"/>
                <w:w w:val="110"/>
                <w:sz w:val="27"/>
              </w:rPr>
              <w:t xml:space="preserve"> </w:t>
            </w:r>
            <w:r>
              <w:rPr>
                <w:w w:val="110"/>
                <w:sz w:val="27"/>
              </w:rPr>
              <w:t>=</w:t>
            </w:r>
            <w:r>
              <w:rPr>
                <w:rFonts w:ascii="Symbol" w:hAnsi="Symbol"/>
                <w:w w:val="110"/>
                <w:sz w:val="27"/>
              </w:rPr>
              <w:t></w:t>
            </w:r>
            <w:r>
              <w:rPr>
                <w:w w:val="110"/>
                <w:sz w:val="27"/>
              </w:rPr>
              <w:t>2+</w:t>
            </w:r>
            <w:r>
              <w:rPr>
                <w:rFonts w:ascii="Symbol" w:hAnsi="Symbol"/>
                <w:w w:val="110"/>
                <w:sz w:val="27"/>
              </w:rPr>
              <w:t></w:t>
            </w:r>
            <w:r>
              <w:rPr>
                <w:w w:val="110"/>
                <w:sz w:val="27"/>
              </w:rPr>
              <w:t>4</w:t>
            </w:r>
            <w:r>
              <w:rPr>
                <w:spacing w:val="-23"/>
                <w:w w:val="110"/>
                <w:sz w:val="27"/>
              </w:rPr>
              <w:t xml:space="preserve"> </w:t>
            </w:r>
            <w:r>
              <w:rPr>
                <w:spacing w:val="-2"/>
                <w:w w:val="110"/>
                <w:sz w:val="27"/>
              </w:rPr>
              <w:t>=180°</w:t>
            </w:r>
          </w:p>
        </w:tc>
      </w:tr>
      <w:tr w:rsidR="002827B2">
        <w:trPr>
          <w:trHeight w:val="2180"/>
        </w:trPr>
        <w:tc>
          <w:tcPr>
            <w:tcW w:w="3205" w:type="dxa"/>
          </w:tcPr>
          <w:p w:rsidR="002827B2" w:rsidRDefault="002827B2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2827B2" w:rsidRDefault="00295B07">
            <w:pPr>
              <w:pStyle w:val="TableParagraph"/>
              <w:ind w:left="19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25917" cy="1214437"/>
                  <wp:effectExtent l="0" t="0" r="0" b="0"/>
                  <wp:docPr id="21" name="Imag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917" cy="12144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36" w:type="dxa"/>
            <w:gridSpan w:val="2"/>
          </w:tcPr>
          <w:p w:rsidR="002827B2" w:rsidRDefault="002827B2">
            <w:pPr>
              <w:pStyle w:val="TableParagraph"/>
              <w:spacing w:before="79"/>
              <w:rPr>
                <w:b/>
                <w:sz w:val="28"/>
              </w:rPr>
            </w:pPr>
          </w:p>
          <w:p w:rsidR="002827B2" w:rsidRDefault="00295B07">
            <w:pPr>
              <w:pStyle w:val="TableParagraph"/>
              <w:spacing w:line="278" w:lineRule="auto"/>
              <w:ind w:left="357"/>
              <w:rPr>
                <w:sz w:val="28"/>
              </w:rPr>
            </w:pPr>
            <w:r>
              <w:rPr>
                <w:w w:val="110"/>
                <w:sz w:val="28"/>
              </w:rPr>
              <w:t>В</w:t>
            </w:r>
            <w:r>
              <w:rPr>
                <w:spacing w:val="-2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любом</w:t>
            </w:r>
            <w:r>
              <w:rPr>
                <w:spacing w:val="-3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описанном</w:t>
            </w:r>
            <w:r>
              <w:rPr>
                <w:spacing w:val="-1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четырехугольнике</w:t>
            </w:r>
            <w:r>
              <w:rPr>
                <w:spacing w:val="-2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суммы противоположных сторон равны:</w:t>
            </w:r>
          </w:p>
          <w:p w:rsidR="002827B2" w:rsidRDefault="00295B07">
            <w:pPr>
              <w:pStyle w:val="TableParagraph"/>
              <w:spacing w:before="240"/>
              <w:ind w:left="500"/>
              <w:jc w:val="center"/>
              <w:rPr>
                <w:sz w:val="28"/>
              </w:rPr>
            </w:pPr>
            <w:proofErr w:type="spellStart"/>
            <w:r>
              <w:rPr>
                <w:i/>
                <w:spacing w:val="16"/>
                <w:w w:val="120"/>
                <w:sz w:val="28"/>
              </w:rPr>
              <w:t>a+c</w:t>
            </w:r>
            <w:proofErr w:type="spellEnd"/>
            <w:r>
              <w:rPr>
                <w:i/>
                <w:spacing w:val="16"/>
                <w:w w:val="120"/>
                <w:sz w:val="28"/>
              </w:rPr>
              <w:t>=</w:t>
            </w:r>
            <w:proofErr w:type="spellStart"/>
            <w:r>
              <w:rPr>
                <w:i/>
                <w:spacing w:val="16"/>
                <w:w w:val="120"/>
                <w:sz w:val="28"/>
              </w:rPr>
              <w:t>b+d</w:t>
            </w:r>
            <w:proofErr w:type="spellEnd"/>
            <w:r>
              <w:rPr>
                <w:i/>
                <w:spacing w:val="8"/>
                <w:w w:val="120"/>
                <w:sz w:val="28"/>
              </w:rPr>
              <w:t xml:space="preserve"> </w:t>
            </w:r>
            <w:r>
              <w:rPr>
                <w:spacing w:val="-10"/>
                <w:w w:val="140"/>
                <w:sz w:val="28"/>
              </w:rPr>
              <w:t>.</w:t>
            </w:r>
          </w:p>
        </w:tc>
      </w:tr>
      <w:tr w:rsidR="002827B2">
        <w:trPr>
          <w:trHeight w:val="2037"/>
        </w:trPr>
        <w:tc>
          <w:tcPr>
            <w:tcW w:w="3205" w:type="dxa"/>
          </w:tcPr>
          <w:p w:rsidR="002827B2" w:rsidRDefault="002827B2">
            <w:pPr>
              <w:pStyle w:val="TableParagraph"/>
              <w:spacing w:before="3"/>
              <w:rPr>
                <w:b/>
                <w:sz w:val="12"/>
              </w:rPr>
            </w:pPr>
          </w:p>
          <w:p w:rsidR="002827B2" w:rsidRDefault="00295B07">
            <w:pPr>
              <w:pStyle w:val="TableParagraph"/>
              <w:ind w:left="57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137733" cy="1145952"/>
                  <wp:effectExtent l="0" t="0" r="0" b="0"/>
                  <wp:docPr id="22" name="Imag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 22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733" cy="1145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36" w:type="dxa"/>
            <w:gridSpan w:val="2"/>
          </w:tcPr>
          <w:p w:rsidR="002827B2" w:rsidRDefault="00295B07">
            <w:pPr>
              <w:pStyle w:val="TableParagraph"/>
              <w:spacing w:before="140" w:line="276" w:lineRule="auto"/>
              <w:ind w:left="357"/>
              <w:rPr>
                <w:sz w:val="28"/>
              </w:rPr>
            </w:pPr>
            <w:r>
              <w:rPr>
                <w:w w:val="110"/>
                <w:sz w:val="28"/>
              </w:rPr>
              <w:t xml:space="preserve">Удвоенный радиус описанной окружности </w:t>
            </w:r>
            <w:proofErr w:type="spellStart"/>
            <w:r>
              <w:rPr>
                <w:w w:val="110"/>
                <w:sz w:val="28"/>
              </w:rPr>
              <w:t>р</w:t>
            </w:r>
            <w:proofErr w:type="gramStart"/>
            <w:r>
              <w:rPr>
                <w:w w:val="110"/>
                <w:sz w:val="28"/>
              </w:rPr>
              <w:t>а</w:t>
            </w:r>
            <w:proofErr w:type="spellEnd"/>
            <w:r>
              <w:rPr>
                <w:w w:val="110"/>
                <w:sz w:val="28"/>
              </w:rPr>
              <w:t>-</w:t>
            </w:r>
            <w:proofErr w:type="gramEnd"/>
            <w:r>
              <w:rPr>
                <w:w w:val="110"/>
                <w:sz w:val="28"/>
              </w:rPr>
              <w:t xml:space="preserve"> вен отношению стороны треугольника к си- </w:t>
            </w:r>
            <w:proofErr w:type="spellStart"/>
            <w:r>
              <w:rPr>
                <w:w w:val="110"/>
                <w:sz w:val="28"/>
              </w:rPr>
              <w:t>нусу</w:t>
            </w:r>
            <w:proofErr w:type="spellEnd"/>
            <w:r>
              <w:rPr>
                <w:w w:val="110"/>
                <w:sz w:val="28"/>
              </w:rPr>
              <w:t xml:space="preserve"> противолежащего угла:</w:t>
            </w:r>
          </w:p>
          <w:p w:rsidR="002827B2" w:rsidRDefault="00295B07">
            <w:pPr>
              <w:pStyle w:val="TableParagraph"/>
              <w:tabs>
                <w:tab w:val="left" w:pos="1768"/>
              </w:tabs>
              <w:spacing w:line="366" w:lineRule="exact"/>
              <w:ind w:left="513"/>
              <w:jc w:val="center"/>
              <w:rPr>
                <w:sz w:val="28"/>
              </w:rPr>
            </w:pPr>
            <w:r>
              <w:rPr>
                <w:w w:val="125"/>
                <w:sz w:val="28"/>
              </w:rPr>
              <w:t>2R</w:t>
            </w:r>
            <w:r>
              <w:rPr>
                <w:spacing w:val="-50"/>
                <w:w w:val="125"/>
                <w:sz w:val="28"/>
              </w:rPr>
              <w:t xml:space="preserve"> </w:t>
            </w:r>
            <w:r>
              <w:rPr>
                <w:i/>
                <w:w w:val="125"/>
                <w:sz w:val="28"/>
              </w:rPr>
              <w:t>=</w:t>
            </w:r>
            <w:r>
              <w:rPr>
                <w:i/>
                <w:spacing w:val="-19"/>
                <w:w w:val="125"/>
                <w:sz w:val="28"/>
              </w:rPr>
              <w:t xml:space="preserve"> </w:t>
            </w:r>
            <w:r>
              <w:rPr>
                <w:i/>
                <w:spacing w:val="79"/>
                <w:w w:val="125"/>
                <w:position w:val="15"/>
                <w:sz w:val="28"/>
                <w:u w:val="single"/>
              </w:rPr>
              <w:t xml:space="preserve"> </w:t>
            </w:r>
            <w:r>
              <w:rPr>
                <w:i/>
                <w:spacing w:val="-10"/>
                <w:w w:val="125"/>
                <w:position w:val="15"/>
                <w:sz w:val="28"/>
                <w:u w:val="single"/>
              </w:rPr>
              <w:t>a</w:t>
            </w:r>
            <w:r>
              <w:rPr>
                <w:i/>
                <w:position w:val="15"/>
                <w:sz w:val="28"/>
                <w:u w:val="single"/>
              </w:rPr>
              <w:tab/>
            </w:r>
            <w:r>
              <w:rPr>
                <w:i/>
                <w:position w:val="15"/>
                <w:sz w:val="28"/>
              </w:rPr>
              <w:t xml:space="preserve"> </w:t>
            </w:r>
            <w:r>
              <w:rPr>
                <w:w w:val="125"/>
                <w:sz w:val="28"/>
              </w:rPr>
              <w:t>.</w:t>
            </w:r>
          </w:p>
          <w:p w:rsidR="002827B2" w:rsidRDefault="00295B07">
            <w:pPr>
              <w:pStyle w:val="TableParagraph"/>
              <w:spacing w:line="272" w:lineRule="exact"/>
              <w:ind w:left="973"/>
              <w:jc w:val="center"/>
              <w:rPr>
                <w:rFonts w:ascii="Symbol" w:hAnsi="Symbol"/>
                <w:sz w:val="29"/>
              </w:rPr>
            </w:pPr>
            <w:proofErr w:type="spellStart"/>
            <w:r>
              <w:rPr>
                <w:i/>
                <w:spacing w:val="-4"/>
                <w:w w:val="115"/>
                <w:sz w:val="28"/>
              </w:rPr>
              <w:t>sin</w:t>
            </w:r>
            <w:proofErr w:type="spellEnd"/>
            <w:r>
              <w:rPr>
                <w:rFonts w:ascii="Symbol" w:hAnsi="Symbol"/>
                <w:spacing w:val="-4"/>
                <w:w w:val="115"/>
                <w:sz w:val="29"/>
              </w:rPr>
              <w:t></w:t>
            </w:r>
          </w:p>
        </w:tc>
      </w:tr>
      <w:tr w:rsidR="002827B2">
        <w:trPr>
          <w:trHeight w:val="3158"/>
        </w:trPr>
        <w:tc>
          <w:tcPr>
            <w:tcW w:w="10241" w:type="dxa"/>
            <w:gridSpan w:val="3"/>
          </w:tcPr>
          <w:p w:rsidR="002827B2" w:rsidRDefault="002827B2">
            <w:pPr>
              <w:pStyle w:val="TableParagraph"/>
              <w:spacing w:before="11"/>
              <w:rPr>
                <w:b/>
                <w:sz w:val="7"/>
              </w:rPr>
            </w:pPr>
          </w:p>
          <w:p w:rsidR="002827B2" w:rsidRDefault="00295B07">
            <w:pPr>
              <w:pStyle w:val="TableParagraph"/>
              <w:ind w:left="215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603805" cy="1933194"/>
                  <wp:effectExtent l="0" t="0" r="0" b="0"/>
                  <wp:docPr id="23" name="Imag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3805" cy="19331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827B2" w:rsidRDefault="002827B2">
      <w:pPr>
        <w:pStyle w:val="TableParagraph"/>
        <w:rPr>
          <w:sz w:val="20"/>
        </w:rPr>
        <w:sectPr w:rsidR="002827B2">
          <w:pgSz w:w="11910" w:h="16840"/>
          <w:pgMar w:top="800" w:right="425" w:bottom="280" w:left="425" w:header="396" w:footer="0" w:gutter="0"/>
          <w:cols w:space="720"/>
        </w:sectPr>
      </w:pPr>
    </w:p>
    <w:p w:rsidR="002827B2" w:rsidRDefault="00295B07">
      <w:pPr>
        <w:pStyle w:val="a3"/>
        <w:spacing w:before="139"/>
        <w:ind w:left="27"/>
      </w:pPr>
      <w:r>
        <w:rPr>
          <w:color w:val="0000FF"/>
          <w:w w:val="110"/>
        </w:rPr>
        <w:t>Подобные</w:t>
      </w:r>
      <w:r>
        <w:rPr>
          <w:color w:val="0000FF"/>
          <w:spacing w:val="54"/>
          <w:w w:val="110"/>
        </w:rPr>
        <w:t xml:space="preserve"> </w:t>
      </w:r>
      <w:r>
        <w:rPr>
          <w:color w:val="0000FF"/>
          <w:spacing w:val="-2"/>
          <w:w w:val="110"/>
        </w:rPr>
        <w:t>треугольники</w:t>
      </w:r>
    </w:p>
    <w:p w:rsidR="002827B2" w:rsidRDefault="002827B2">
      <w:pPr>
        <w:spacing w:before="4" w:after="1"/>
        <w:rPr>
          <w:b/>
          <w:sz w:val="11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4131"/>
        <w:gridCol w:w="6744"/>
      </w:tblGrid>
      <w:tr w:rsidR="002827B2">
        <w:trPr>
          <w:trHeight w:val="2626"/>
        </w:trPr>
        <w:tc>
          <w:tcPr>
            <w:tcW w:w="4131" w:type="dxa"/>
          </w:tcPr>
          <w:p w:rsidR="002827B2" w:rsidRDefault="002827B2">
            <w:pPr>
              <w:pStyle w:val="TableParagraph"/>
              <w:spacing w:before="1"/>
              <w:rPr>
                <w:b/>
                <w:sz w:val="4"/>
              </w:rPr>
            </w:pPr>
          </w:p>
          <w:p w:rsidR="002827B2" w:rsidRDefault="00295B07">
            <w:pPr>
              <w:pStyle w:val="TableParagraph"/>
              <w:ind w:left="7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487443" cy="1306449"/>
                  <wp:effectExtent l="0" t="0" r="0" b="0"/>
                  <wp:docPr id="24" name="Image 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7443" cy="13064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4" w:type="dxa"/>
          </w:tcPr>
          <w:p w:rsidR="002827B2" w:rsidRDefault="00295B07">
            <w:pPr>
              <w:pStyle w:val="TableParagraph"/>
              <w:ind w:left="108" w:right="48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Углы подобных треугольников соответственно </w:t>
            </w:r>
            <w:r>
              <w:rPr>
                <w:w w:val="110"/>
                <w:sz w:val="28"/>
              </w:rPr>
              <w:t>равны и стороны одного треугольника пр</w:t>
            </w:r>
            <w:proofErr w:type="gramStart"/>
            <w:r>
              <w:rPr>
                <w:w w:val="110"/>
                <w:sz w:val="28"/>
              </w:rPr>
              <w:t>о-</w:t>
            </w:r>
            <w:proofErr w:type="gramEnd"/>
            <w:r>
              <w:rPr>
                <w:w w:val="110"/>
                <w:sz w:val="28"/>
              </w:rPr>
              <w:t xml:space="preserve"> </w:t>
            </w:r>
            <w:proofErr w:type="spellStart"/>
            <w:r>
              <w:rPr>
                <w:w w:val="110"/>
                <w:sz w:val="28"/>
              </w:rPr>
              <w:t>порциональны</w:t>
            </w:r>
            <w:proofErr w:type="spellEnd"/>
            <w:r>
              <w:rPr>
                <w:w w:val="110"/>
                <w:sz w:val="28"/>
              </w:rPr>
              <w:t xml:space="preserve"> сходственным сторонам </w:t>
            </w:r>
            <w:proofErr w:type="spellStart"/>
            <w:r>
              <w:rPr>
                <w:w w:val="110"/>
                <w:sz w:val="28"/>
              </w:rPr>
              <w:t>дру</w:t>
            </w:r>
            <w:proofErr w:type="spellEnd"/>
            <w:r>
              <w:rPr>
                <w:w w:val="110"/>
                <w:sz w:val="28"/>
              </w:rPr>
              <w:t xml:space="preserve">- </w:t>
            </w:r>
            <w:proofErr w:type="spellStart"/>
            <w:r>
              <w:rPr>
                <w:spacing w:val="-2"/>
                <w:w w:val="110"/>
                <w:sz w:val="28"/>
              </w:rPr>
              <w:t>гого</w:t>
            </w:r>
            <w:proofErr w:type="spellEnd"/>
            <w:r>
              <w:rPr>
                <w:spacing w:val="-2"/>
                <w:w w:val="110"/>
                <w:sz w:val="28"/>
              </w:rPr>
              <w:t>:</w:t>
            </w:r>
          </w:p>
          <w:p w:rsidR="002827B2" w:rsidRDefault="00295B07">
            <w:pPr>
              <w:pStyle w:val="TableParagraph"/>
              <w:tabs>
                <w:tab w:val="left" w:pos="1497"/>
                <w:tab w:val="left" w:pos="2916"/>
              </w:tabs>
              <w:spacing w:before="102"/>
              <w:ind w:left="88"/>
              <w:jc w:val="center"/>
              <w:rPr>
                <w:sz w:val="28"/>
              </w:rPr>
            </w:pPr>
            <w:r>
              <w:rPr>
                <w:rFonts w:ascii="Symbol" w:hAnsi="Symbol"/>
                <w:spacing w:val="-2"/>
                <w:w w:val="105"/>
                <w:sz w:val="28"/>
              </w:rPr>
              <w:t></w:t>
            </w:r>
            <w:r>
              <w:rPr>
                <w:spacing w:val="-2"/>
                <w:w w:val="105"/>
                <w:sz w:val="28"/>
              </w:rPr>
              <w:t>A</w:t>
            </w:r>
            <w:r>
              <w:rPr>
                <w:spacing w:val="-22"/>
                <w:w w:val="105"/>
                <w:sz w:val="28"/>
              </w:rPr>
              <w:t xml:space="preserve"> </w:t>
            </w:r>
            <w:r>
              <w:rPr>
                <w:spacing w:val="-4"/>
                <w:w w:val="110"/>
                <w:sz w:val="28"/>
              </w:rPr>
              <w:t>=</w:t>
            </w:r>
            <w:r>
              <w:rPr>
                <w:rFonts w:ascii="Symbol" w:hAnsi="Symbol"/>
                <w:spacing w:val="-4"/>
                <w:w w:val="110"/>
                <w:sz w:val="28"/>
              </w:rPr>
              <w:t></w:t>
            </w:r>
            <w:r>
              <w:rPr>
                <w:spacing w:val="-4"/>
                <w:w w:val="110"/>
                <w:sz w:val="28"/>
              </w:rPr>
              <w:t>A</w:t>
            </w:r>
            <w:r>
              <w:rPr>
                <w:spacing w:val="-4"/>
                <w:w w:val="110"/>
                <w:sz w:val="28"/>
                <w:vertAlign w:val="subscript"/>
              </w:rPr>
              <w:t>1</w:t>
            </w:r>
            <w:r>
              <w:rPr>
                <w:sz w:val="28"/>
              </w:rPr>
              <w:tab/>
            </w:r>
            <w:r>
              <w:rPr>
                <w:rFonts w:ascii="Symbol" w:hAnsi="Symbol"/>
                <w:spacing w:val="-2"/>
                <w:w w:val="110"/>
                <w:sz w:val="28"/>
              </w:rPr>
              <w:t></w:t>
            </w:r>
            <w:r>
              <w:rPr>
                <w:spacing w:val="-2"/>
                <w:w w:val="110"/>
                <w:sz w:val="28"/>
              </w:rPr>
              <w:t>B=</w:t>
            </w:r>
            <w:r>
              <w:rPr>
                <w:rFonts w:ascii="Symbol" w:hAnsi="Symbol"/>
                <w:spacing w:val="-2"/>
                <w:w w:val="110"/>
                <w:sz w:val="28"/>
              </w:rPr>
              <w:t></w:t>
            </w:r>
            <w:r>
              <w:rPr>
                <w:spacing w:val="-2"/>
                <w:w w:val="110"/>
                <w:sz w:val="28"/>
              </w:rPr>
              <w:t>B</w:t>
            </w:r>
            <w:r>
              <w:rPr>
                <w:spacing w:val="-2"/>
                <w:w w:val="110"/>
                <w:sz w:val="28"/>
                <w:vertAlign w:val="subscript"/>
              </w:rPr>
              <w:t>1</w:t>
            </w:r>
            <w:r>
              <w:rPr>
                <w:sz w:val="28"/>
              </w:rPr>
              <w:tab/>
            </w:r>
            <w:r>
              <w:rPr>
                <w:rFonts w:ascii="Symbol" w:hAnsi="Symbol"/>
                <w:spacing w:val="-2"/>
                <w:w w:val="110"/>
                <w:sz w:val="28"/>
              </w:rPr>
              <w:t></w:t>
            </w:r>
            <w:r>
              <w:rPr>
                <w:spacing w:val="-2"/>
                <w:w w:val="110"/>
                <w:sz w:val="28"/>
              </w:rPr>
              <w:t>C=</w:t>
            </w:r>
            <w:r>
              <w:rPr>
                <w:rFonts w:ascii="Symbol" w:hAnsi="Symbol"/>
                <w:spacing w:val="-2"/>
                <w:w w:val="110"/>
                <w:sz w:val="28"/>
              </w:rPr>
              <w:t></w:t>
            </w:r>
            <w:r>
              <w:rPr>
                <w:spacing w:val="-2"/>
                <w:w w:val="110"/>
                <w:sz w:val="28"/>
              </w:rPr>
              <w:t>C</w:t>
            </w:r>
            <w:r>
              <w:rPr>
                <w:spacing w:val="-2"/>
                <w:w w:val="110"/>
                <w:sz w:val="28"/>
                <w:vertAlign w:val="subscript"/>
              </w:rPr>
              <w:t>1</w:t>
            </w:r>
            <w:r>
              <w:rPr>
                <w:spacing w:val="-2"/>
                <w:w w:val="110"/>
                <w:sz w:val="28"/>
              </w:rPr>
              <w:t>,</w:t>
            </w:r>
          </w:p>
          <w:p w:rsidR="002827B2" w:rsidRDefault="00295B07">
            <w:pPr>
              <w:pStyle w:val="TableParagraph"/>
              <w:spacing w:before="183" w:line="165" w:lineRule="auto"/>
              <w:ind w:left="96"/>
              <w:jc w:val="center"/>
              <w:rPr>
                <w:position w:val="-15"/>
                <w:sz w:val="28"/>
              </w:rPr>
            </w:pPr>
            <w:r>
              <w:rPr>
                <w:spacing w:val="8"/>
                <w:w w:val="120"/>
                <w:sz w:val="28"/>
                <w:u w:val="single"/>
              </w:rPr>
              <w:t xml:space="preserve"> </w:t>
            </w:r>
            <w:r>
              <w:rPr>
                <w:w w:val="120"/>
                <w:sz w:val="28"/>
                <w:u w:val="single"/>
              </w:rPr>
              <w:t>AB</w:t>
            </w:r>
            <w:r>
              <w:rPr>
                <w:spacing w:val="53"/>
                <w:w w:val="120"/>
                <w:sz w:val="28"/>
              </w:rPr>
              <w:t xml:space="preserve"> </w:t>
            </w:r>
            <w:r>
              <w:rPr>
                <w:rFonts w:ascii="Symbol" w:hAnsi="Symbol"/>
                <w:w w:val="120"/>
                <w:position w:val="-15"/>
                <w:sz w:val="24"/>
              </w:rPr>
              <w:t></w:t>
            </w:r>
            <w:r>
              <w:rPr>
                <w:rFonts w:ascii="Times New Roman" w:hAnsi="Times New Roman"/>
                <w:spacing w:val="-17"/>
                <w:w w:val="120"/>
                <w:position w:val="-15"/>
                <w:sz w:val="24"/>
              </w:rPr>
              <w:t xml:space="preserve"> </w:t>
            </w:r>
            <w:r>
              <w:rPr>
                <w:spacing w:val="-5"/>
                <w:w w:val="120"/>
                <w:sz w:val="28"/>
                <w:u w:val="single"/>
              </w:rPr>
              <w:t xml:space="preserve"> </w:t>
            </w:r>
            <w:r>
              <w:rPr>
                <w:w w:val="120"/>
                <w:sz w:val="28"/>
                <w:u w:val="single"/>
              </w:rPr>
              <w:t>BC</w:t>
            </w:r>
            <w:r>
              <w:rPr>
                <w:spacing w:val="54"/>
                <w:w w:val="120"/>
                <w:sz w:val="28"/>
              </w:rPr>
              <w:t xml:space="preserve"> </w:t>
            </w:r>
            <w:r>
              <w:rPr>
                <w:rFonts w:ascii="Symbol" w:hAnsi="Symbol"/>
                <w:w w:val="120"/>
                <w:position w:val="-15"/>
                <w:sz w:val="24"/>
              </w:rPr>
              <w:t></w:t>
            </w:r>
            <w:r>
              <w:rPr>
                <w:rFonts w:ascii="Times New Roman" w:hAnsi="Times New Roman"/>
                <w:spacing w:val="-17"/>
                <w:w w:val="120"/>
                <w:position w:val="-15"/>
                <w:sz w:val="24"/>
              </w:rPr>
              <w:t xml:space="preserve"> </w:t>
            </w:r>
            <w:r>
              <w:rPr>
                <w:spacing w:val="2"/>
                <w:w w:val="120"/>
                <w:sz w:val="28"/>
                <w:u w:val="single"/>
              </w:rPr>
              <w:t xml:space="preserve"> </w:t>
            </w:r>
            <w:r>
              <w:rPr>
                <w:w w:val="120"/>
                <w:sz w:val="28"/>
                <w:u w:val="single"/>
              </w:rPr>
              <w:t>CA</w:t>
            </w:r>
            <w:r>
              <w:rPr>
                <w:spacing w:val="11"/>
                <w:w w:val="120"/>
                <w:sz w:val="28"/>
                <w:u w:val="single"/>
              </w:rPr>
              <w:t xml:space="preserve"> </w:t>
            </w:r>
            <w:r>
              <w:rPr>
                <w:spacing w:val="-30"/>
                <w:w w:val="120"/>
                <w:sz w:val="28"/>
              </w:rPr>
              <w:t xml:space="preserve"> </w:t>
            </w:r>
            <w:r>
              <w:rPr>
                <w:spacing w:val="-10"/>
                <w:w w:val="125"/>
                <w:position w:val="-15"/>
                <w:sz w:val="28"/>
              </w:rPr>
              <w:t>.</w:t>
            </w:r>
          </w:p>
          <w:p w:rsidR="002827B2" w:rsidRDefault="00295B07">
            <w:pPr>
              <w:pStyle w:val="TableParagraph"/>
              <w:tabs>
                <w:tab w:val="left" w:pos="810"/>
                <w:tab w:val="left" w:pos="1629"/>
              </w:tabs>
              <w:spacing w:line="278" w:lineRule="exact"/>
              <w:ind w:right="38"/>
              <w:jc w:val="center"/>
              <w:rPr>
                <w:rFonts w:ascii="Times New Roman"/>
                <w:position w:val="-6"/>
                <w:sz w:val="16"/>
              </w:rPr>
            </w:pPr>
            <w:r>
              <w:rPr>
                <w:spacing w:val="-4"/>
                <w:w w:val="110"/>
                <w:sz w:val="28"/>
              </w:rPr>
              <w:t>A</w:t>
            </w:r>
            <w:r>
              <w:rPr>
                <w:rFonts w:ascii="Times New Roman"/>
                <w:spacing w:val="-4"/>
                <w:w w:val="110"/>
                <w:position w:val="-6"/>
                <w:sz w:val="16"/>
              </w:rPr>
              <w:t>1</w:t>
            </w:r>
            <w:r>
              <w:rPr>
                <w:spacing w:val="-4"/>
                <w:w w:val="110"/>
                <w:sz w:val="28"/>
              </w:rPr>
              <w:t>B</w:t>
            </w:r>
            <w:r>
              <w:rPr>
                <w:rFonts w:ascii="Times New Roman"/>
                <w:spacing w:val="-4"/>
                <w:w w:val="110"/>
                <w:position w:val="-6"/>
                <w:sz w:val="16"/>
              </w:rPr>
              <w:t>1</w:t>
            </w:r>
            <w:r>
              <w:rPr>
                <w:rFonts w:ascii="Times New Roman"/>
                <w:position w:val="-6"/>
                <w:sz w:val="16"/>
              </w:rPr>
              <w:tab/>
            </w:r>
            <w:r>
              <w:rPr>
                <w:spacing w:val="-4"/>
                <w:w w:val="110"/>
                <w:sz w:val="28"/>
              </w:rPr>
              <w:t>B</w:t>
            </w:r>
            <w:r>
              <w:rPr>
                <w:rFonts w:ascii="Times New Roman"/>
                <w:spacing w:val="-4"/>
                <w:w w:val="110"/>
                <w:position w:val="-6"/>
                <w:sz w:val="16"/>
              </w:rPr>
              <w:t>1</w:t>
            </w:r>
            <w:r>
              <w:rPr>
                <w:spacing w:val="-4"/>
                <w:w w:val="110"/>
                <w:sz w:val="28"/>
              </w:rPr>
              <w:t>C</w:t>
            </w:r>
            <w:r>
              <w:rPr>
                <w:rFonts w:ascii="Times New Roman"/>
                <w:spacing w:val="-4"/>
                <w:w w:val="110"/>
                <w:position w:val="-6"/>
                <w:sz w:val="16"/>
              </w:rPr>
              <w:t>1</w:t>
            </w:r>
            <w:r>
              <w:rPr>
                <w:rFonts w:ascii="Times New Roman"/>
                <w:position w:val="-6"/>
                <w:sz w:val="16"/>
              </w:rPr>
              <w:tab/>
            </w:r>
            <w:r>
              <w:rPr>
                <w:spacing w:val="-4"/>
                <w:w w:val="110"/>
                <w:sz w:val="28"/>
              </w:rPr>
              <w:t>C</w:t>
            </w:r>
            <w:r>
              <w:rPr>
                <w:rFonts w:ascii="Times New Roman"/>
                <w:spacing w:val="-4"/>
                <w:w w:val="110"/>
                <w:position w:val="-6"/>
                <w:sz w:val="16"/>
              </w:rPr>
              <w:t>1</w:t>
            </w:r>
            <w:r>
              <w:rPr>
                <w:spacing w:val="-4"/>
                <w:w w:val="110"/>
                <w:sz w:val="28"/>
              </w:rPr>
              <w:t>A</w:t>
            </w:r>
            <w:r>
              <w:rPr>
                <w:rFonts w:ascii="Times New Roman"/>
                <w:spacing w:val="-4"/>
                <w:w w:val="110"/>
                <w:position w:val="-6"/>
                <w:sz w:val="16"/>
              </w:rPr>
              <w:t>1</w:t>
            </w:r>
          </w:p>
        </w:tc>
      </w:tr>
    </w:tbl>
    <w:p w:rsidR="002827B2" w:rsidRDefault="002827B2">
      <w:pPr>
        <w:rPr>
          <w:b/>
          <w:sz w:val="28"/>
        </w:rPr>
      </w:pPr>
    </w:p>
    <w:p w:rsidR="002827B2" w:rsidRDefault="002827B2">
      <w:pPr>
        <w:spacing w:before="140"/>
        <w:rPr>
          <w:b/>
          <w:sz w:val="28"/>
        </w:rPr>
      </w:pPr>
    </w:p>
    <w:p w:rsidR="002827B2" w:rsidRDefault="00295B07">
      <w:pPr>
        <w:pStyle w:val="a3"/>
        <w:ind w:left="27"/>
      </w:pPr>
      <w:r>
        <w:rPr>
          <w:color w:val="0000FF"/>
          <w:w w:val="110"/>
        </w:rPr>
        <w:t>Правильные</w:t>
      </w:r>
      <w:r>
        <w:rPr>
          <w:color w:val="0000FF"/>
          <w:spacing w:val="35"/>
          <w:w w:val="110"/>
        </w:rPr>
        <w:t xml:space="preserve"> </w:t>
      </w:r>
      <w:r>
        <w:rPr>
          <w:color w:val="0000FF"/>
          <w:spacing w:val="-2"/>
          <w:w w:val="110"/>
        </w:rPr>
        <w:t>многоугольники</w:t>
      </w:r>
    </w:p>
    <w:p w:rsidR="002827B2" w:rsidRDefault="00295B07">
      <w:pPr>
        <w:spacing w:before="120"/>
        <w:ind w:left="27"/>
        <w:rPr>
          <w:sz w:val="28"/>
        </w:rPr>
      </w:pPr>
      <w:r>
        <w:rPr>
          <w:w w:val="110"/>
          <w:sz w:val="28"/>
        </w:rPr>
        <w:t>Любой правильный многоугольник</w:t>
      </w:r>
      <w:r>
        <w:rPr>
          <w:spacing w:val="-3"/>
          <w:w w:val="110"/>
          <w:sz w:val="28"/>
        </w:rPr>
        <w:t xml:space="preserve"> </w:t>
      </w:r>
      <w:r>
        <w:rPr>
          <w:w w:val="110"/>
          <w:sz w:val="28"/>
        </w:rPr>
        <w:t>можно</w:t>
      </w:r>
      <w:r>
        <w:rPr>
          <w:spacing w:val="-1"/>
          <w:w w:val="110"/>
          <w:sz w:val="28"/>
        </w:rPr>
        <w:t xml:space="preserve"> </w:t>
      </w:r>
      <w:r>
        <w:rPr>
          <w:w w:val="110"/>
          <w:sz w:val="28"/>
        </w:rPr>
        <w:t>вписать</w:t>
      </w:r>
      <w:r>
        <w:rPr>
          <w:spacing w:val="-2"/>
          <w:w w:val="110"/>
          <w:sz w:val="28"/>
        </w:rPr>
        <w:t xml:space="preserve"> </w:t>
      </w:r>
      <w:r>
        <w:rPr>
          <w:w w:val="110"/>
          <w:sz w:val="28"/>
        </w:rPr>
        <w:t xml:space="preserve">в </w:t>
      </w:r>
      <w:r>
        <w:rPr>
          <w:spacing w:val="-2"/>
          <w:w w:val="110"/>
          <w:sz w:val="28"/>
        </w:rPr>
        <w:t>окружность.</w:t>
      </w:r>
    </w:p>
    <w:p w:rsidR="002827B2" w:rsidRDefault="002827B2">
      <w:pPr>
        <w:spacing w:before="5"/>
        <w:rPr>
          <w:sz w:val="15"/>
        </w:rPr>
      </w:pPr>
    </w:p>
    <w:tbl>
      <w:tblPr>
        <w:tblStyle w:val="TableNormal"/>
        <w:tblW w:w="0" w:type="auto"/>
        <w:tblInd w:w="352" w:type="dxa"/>
        <w:tblLayout w:type="fixed"/>
        <w:tblLook w:val="01E0" w:firstRow="1" w:lastRow="1" w:firstColumn="1" w:lastColumn="1" w:noHBand="0" w:noVBand="0"/>
      </w:tblPr>
      <w:tblGrid>
        <w:gridCol w:w="2791"/>
        <w:gridCol w:w="7607"/>
      </w:tblGrid>
      <w:tr w:rsidR="002827B2">
        <w:trPr>
          <w:trHeight w:val="2211"/>
        </w:trPr>
        <w:tc>
          <w:tcPr>
            <w:tcW w:w="2791" w:type="dxa"/>
          </w:tcPr>
          <w:p w:rsidR="002827B2" w:rsidRDefault="002827B2">
            <w:pPr>
              <w:pStyle w:val="TableParagraph"/>
              <w:spacing w:before="9"/>
              <w:rPr>
                <w:sz w:val="2"/>
              </w:rPr>
            </w:pPr>
          </w:p>
          <w:p w:rsidR="002827B2" w:rsidRDefault="00295B07">
            <w:pPr>
              <w:pStyle w:val="TableParagraph"/>
              <w:ind w:left="8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43909" cy="1362075"/>
                  <wp:effectExtent l="0" t="0" r="0" b="0"/>
                  <wp:docPr id="25" name="Image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909" cy="1362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7" w:type="dxa"/>
          </w:tcPr>
          <w:p w:rsidR="002827B2" w:rsidRDefault="00295B07">
            <w:pPr>
              <w:pStyle w:val="TableParagraph"/>
              <w:spacing w:before="147"/>
              <w:ind w:left="231"/>
              <w:rPr>
                <w:sz w:val="28"/>
              </w:rPr>
            </w:pPr>
            <w:r>
              <w:rPr>
                <w:w w:val="110"/>
                <w:sz w:val="28"/>
              </w:rPr>
              <w:t>У</w:t>
            </w:r>
            <w:r>
              <w:rPr>
                <w:spacing w:val="-8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правильного</w:t>
            </w:r>
            <w:r>
              <w:rPr>
                <w:spacing w:val="-7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многоугольника</w:t>
            </w:r>
            <w:r>
              <w:rPr>
                <w:spacing w:val="-6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все</w:t>
            </w:r>
            <w:r>
              <w:rPr>
                <w:spacing w:val="-5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стороны</w:t>
            </w:r>
            <w:r>
              <w:rPr>
                <w:spacing w:val="-6"/>
                <w:w w:val="110"/>
                <w:sz w:val="28"/>
              </w:rPr>
              <w:t xml:space="preserve"> </w:t>
            </w:r>
            <w:r>
              <w:rPr>
                <w:spacing w:val="-2"/>
                <w:w w:val="110"/>
                <w:sz w:val="28"/>
              </w:rPr>
              <w:t>равны.</w:t>
            </w:r>
          </w:p>
          <w:p w:rsidR="002827B2" w:rsidRPr="00947AD8" w:rsidRDefault="00295B07">
            <w:pPr>
              <w:pStyle w:val="TableParagraph"/>
              <w:spacing w:before="270"/>
              <w:ind w:left="393"/>
              <w:jc w:val="center"/>
              <w:rPr>
                <w:sz w:val="27"/>
                <w:lang w:val="en-US"/>
              </w:rPr>
            </w:pPr>
            <w:r w:rsidRPr="00947AD8">
              <w:rPr>
                <w:spacing w:val="22"/>
                <w:w w:val="120"/>
                <w:sz w:val="27"/>
                <w:lang w:val="en-US"/>
              </w:rPr>
              <w:t>AB=BC=CD=DE=EF</w:t>
            </w:r>
            <w:r w:rsidRPr="00947AD8">
              <w:rPr>
                <w:w w:val="120"/>
                <w:sz w:val="27"/>
                <w:lang w:val="en-US"/>
              </w:rPr>
              <w:t xml:space="preserve"> </w:t>
            </w:r>
            <w:r w:rsidRPr="00947AD8">
              <w:rPr>
                <w:spacing w:val="-5"/>
                <w:w w:val="120"/>
                <w:sz w:val="27"/>
                <w:lang w:val="en-US"/>
              </w:rPr>
              <w:t>=FA</w:t>
            </w:r>
          </w:p>
          <w:p w:rsidR="002827B2" w:rsidRDefault="00295B07">
            <w:pPr>
              <w:pStyle w:val="TableParagraph"/>
              <w:spacing w:before="165"/>
              <w:ind w:left="231"/>
              <w:rPr>
                <w:sz w:val="28"/>
              </w:rPr>
            </w:pPr>
            <w:r>
              <w:rPr>
                <w:w w:val="110"/>
                <w:sz w:val="28"/>
              </w:rPr>
              <w:t>Равные</w:t>
            </w:r>
            <w:r>
              <w:rPr>
                <w:spacing w:val="23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дуги</w:t>
            </w:r>
            <w:r>
              <w:rPr>
                <w:spacing w:val="22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стягиваются</w:t>
            </w:r>
            <w:r>
              <w:rPr>
                <w:spacing w:val="21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равными</w:t>
            </w:r>
            <w:r>
              <w:rPr>
                <w:spacing w:val="22"/>
                <w:w w:val="110"/>
                <w:sz w:val="28"/>
              </w:rPr>
              <w:t xml:space="preserve"> </w:t>
            </w:r>
            <w:r>
              <w:rPr>
                <w:spacing w:val="-2"/>
                <w:w w:val="110"/>
                <w:sz w:val="28"/>
              </w:rPr>
              <w:t>хордами.</w:t>
            </w:r>
          </w:p>
          <w:p w:rsidR="002827B2" w:rsidRDefault="00295B07">
            <w:pPr>
              <w:pStyle w:val="TableParagraph"/>
              <w:spacing w:before="135"/>
              <w:ind w:left="393" w:right="6"/>
              <w:jc w:val="center"/>
              <w:rPr>
                <w:sz w:val="27"/>
              </w:rPr>
            </w:pPr>
            <w:r>
              <w:rPr>
                <w:rFonts w:ascii="Symbol" w:hAnsi="Symbol"/>
                <w:spacing w:val="14"/>
                <w:w w:val="115"/>
                <w:sz w:val="27"/>
              </w:rPr>
              <w:t></w:t>
            </w:r>
            <w:r>
              <w:rPr>
                <w:spacing w:val="14"/>
                <w:w w:val="115"/>
                <w:sz w:val="27"/>
              </w:rPr>
              <w:t>AB=</w:t>
            </w:r>
            <w:r>
              <w:rPr>
                <w:rFonts w:ascii="Symbol" w:hAnsi="Symbol"/>
                <w:spacing w:val="14"/>
                <w:w w:val="115"/>
                <w:sz w:val="27"/>
              </w:rPr>
              <w:t></w:t>
            </w:r>
            <w:r>
              <w:rPr>
                <w:spacing w:val="14"/>
                <w:w w:val="115"/>
                <w:sz w:val="27"/>
              </w:rPr>
              <w:t>BC=</w:t>
            </w:r>
            <w:r>
              <w:rPr>
                <w:rFonts w:ascii="Symbol" w:hAnsi="Symbol"/>
                <w:spacing w:val="14"/>
                <w:w w:val="115"/>
                <w:sz w:val="27"/>
              </w:rPr>
              <w:t></w:t>
            </w:r>
            <w:r>
              <w:rPr>
                <w:spacing w:val="14"/>
                <w:w w:val="115"/>
                <w:sz w:val="27"/>
              </w:rPr>
              <w:t>CD=</w:t>
            </w:r>
            <w:r>
              <w:rPr>
                <w:rFonts w:ascii="Symbol" w:hAnsi="Symbol"/>
                <w:spacing w:val="14"/>
                <w:w w:val="115"/>
                <w:sz w:val="27"/>
              </w:rPr>
              <w:t></w:t>
            </w:r>
            <w:r>
              <w:rPr>
                <w:spacing w:val="14"/>
                <w:w w:val="115"/>
                <w:sz w:val="27"/>
              </w:rPr>
              <w:t>DE=</w:t>
            </w:r>
            <w:r>
              <w:rPr>
                <w:rFonts w:ascii="Symbol" w:hAnsi="Symbol"/>
                <w:spacing w:val="14"/>
                <w:w w:val="115"/>
                <w:sz w:val="27"/>
              </w:rPr>
              <w:t></w:t>
            </w:r>
            <w:r>
              <w:rPr>
                <w:spacing w:val="14"/>
                <w:w w:val="115"/>
                <w:sz w:val="27"/>
              </w:rPr>
              <w:t>EF</w:t>
            </w:r>
            <w:r>
              <w:rPr>
                <w:spacing w:val="19"/>
                <w:w w:val="115"/>
                <w:sz w:val="27"/>
              </w:rPr>
              <w:t xml:space="preserve"> </w:t>
            </w:r>
            <w:r>
              <w:rPr>
                <w:spacing w:val="-4"/>
                <w:w w:val="115"/>
                <w:sz w:val="27"/>
              </w:rPr>
              <w:t>=</w:t>
            </w:r>
            <w:r>
              <w:rPr>
                <w:rFonts w:ascii="Symbol" w:hAnsi="Symbol"/>
                <w:spacing w:val="-4"/>
                <w:w w:val="115"/>
                <w:sz w:val="27"/>
              </w:rPr>
              <w:t></w:t>
            </w:r>
            <w:r>
              <w:rPr>
                <w:spacing w:val="-4"/>
                <w:w w:val="115"/>
                <w:sz w:val="27"/>
              </w:rPr>
              <w:t>FA</w:t>
            </w:r>
          </w:p>
        </w:tc>
      </w:tr>
    </w:tbl>
    <w:p w:rsidR="00295B07" w:rsidRDefault="00295B07"/>
    <w:sectPr w:rsidR="00295B07">
      <w:pgSz w:w="11910" w:h="16840"/>
      <w:pgMar w:top="800" w:right="425" w:bottom="280" w:left="425" w:header="39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B07" w:rsidRDefault="00295B07">
      <w:r>
        <w:separator/>
      </w:r>
    </w:p>
  </w:endnote>
  <w:endnote w:type="continuationSeparator" w:id="0">
    <w:p w:rsidR="00295B07" w:rsidRDefault="00295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B07" w:rsidRDefault="00295B07">
      <w:r>
        <w:separator/>
      </w:r>
    </w:p>
  </w:footnote>
  <w:footnote w:type="continuationSeparator" w:id="0">
    <w:p w:rsidR="00295B07" w:rsidRDefault="00295B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7B2" w:rsidRDefault="00295B07">
    <w:pPr>
      <w:pStyle w:val="a3"/>
      <w:spacing w:line="14" w:lineRule="auto"/>
      <w:rPr>
        <w:b w:val="0"/>
        <w:sz w:val="20"/>
      </w:rPr>
    </w:pPr>
    <w:r>
      <w:rPr>
        <w:b w:val="0"/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431680" behindDoc="1" locked="0" layoutInCell="1" allowOverlap="1" wp14:anchorId="578993F9" wp14:editId="53FE94D1">
              <wp:simplePos x="0" y="0"/>
              <wp:positionH relativeFrom="page">
                <wp:posOffset>279400</wp:posOffset>
              </wp:positionH>
              <wp:positionV relativeFrom="page">
                <wp:posOffset>238519</wp:posOffset>
              </wp:positionV>
              <wp:extent cx="2268855" cy="17462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68855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827B2" w:rsidRDefault="00295B07">
                          <w:pPr>
                            <w:spacing w:before="18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Е.</w:t>
                          </w:r>
                          <w:r>
                            <w:rPr>
                              <w:color w:val="0000FF"/>
                              <w:spacing w:val="-4"/>
                              <w:w w:val="12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А.</w:t>
                          </w:r>
                          <w:r>
                            <w:rPr>
                              <w:color w:val="0000FF"/>
                              <w:spacing w:val="-4"/>
                              <w:w w:val="12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Ширяева</w:t>
                          </w:r>
                          <w:r>
                            <w:rPr>
                              <w:color w:val="0000FF"/>
                              <w:spacing w:val="-5"/>
                              <w:w w:val="120"/>
                              <w:sz w:val="20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color w:val="0000FF"/>
                                <w:spacing w:val="-2"/>
                                <w:w w:val="110"/>
                                <w:sz w:val="20"/>
                              </w:rPr>
                              <w:t>(www.time4math.ru</w:t>
                            </w:r>
                          </w:hyperlink>
                          <w:r>
                            <w:rPr>
                              <w:color w:val="0000FF"/>
                              <w:spacing w:val="-2"/>
                              <w:w w:val="110"/>
                              <w:sz w:val="20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2pt;margin-top:18.781042pt;width:178.65pt;height:13.75pt;mso-position-horizontal-relative:page;mso-position-vertical-relative:page;z-index:-15884800" type="#_x0000_t202" id="docshape1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0000FF"/>
                        <w:w w:val="120"/>
                        <w:sz w:val="20"/>
                      </w:rPr>
                      <w:t>Е.</w:t>
                    </w:r>
                    <w:r>
                      <w:rPr>
                        <w:color w:val="0000FF"/>
                        <w:spacing w:val="-4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w w:val="120"/>
                        <w:sz w:val="20"/>
                      </w:rPr>
                      <w:t>А.</w:t>
                    </w:r>
                    <w:r>
                      <w:rPr>
                        <w:color w:val="0000FF"/>
                        <w:spacing w:val="-4"/>
                        <w:w w:val="120"/>
                        <w:sz w:val="20"/>
                      </w:rPr>
                      <w:t> </w:t>
                    </w:r>
                    <w:r>
                      <w:rPr>
                        <w:color w:val="0000FF"/>
                        <w:w w:val="120"/>
                        <w:sz w:val="20"/>
                      </w:rPr>
                      <w:t>Ширяева</w:t>
                    </w:r>
                    <w:r>
                      <w:rPr>
                        <w:color w:val="0000FF"/>
                        <w:spacing w:val="-5"/>
                        <w:w w:val="120"/>
                        <w:sz w:val="20"/>
                      </w:rPr>
                      <w:t> </w:t>
                    </w:r>
                    <w:hyperlink r:id="rId2">
                      <w:r>
                        <w:rPr>
                          <w:color w:val="0000FF"/>
                          <w:spacing w:val="-2"/>
                          <w:w w:val="110"/>
                          <w:sz w:val="20"/>
                        </w:rPr>
                        <w:t>(www.time4math.ru</w:t>
                      </w:r>
                    </w:hyperlink>
                    <w:r>
                      <w:rPr>
                        <w:color w:val="0000FF"/>
                        <w:spacing w:val="-2"/>
                        <w:w w:val="110"/>
                        <w:sz w:val="20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432192" behindDoc="1" locked="0" layoutInCell="1" allowOverlap="1" wp14:anchorId="689FFC33" wp14:editId="5C9B2E68">
              <wp:simplePos x="0" y="0"/>
              <wp:positionH relativeFrom="page">
                <wp:posOffset>5851525</wp:posOffset>
              </wp:positionH>
              <wp:positionV relativeFrom="page">
                <wp:posOffset>238519</wp:posOffset>
              </wp:positionV>
              <wp:extent cx="1430655" cy="17462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30655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827B2" w:rsidRDefault="00295B07">
                          <w:pPr>
                            <w:spacing w:before="18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w w:val="110"/>
                              <w:sz w:val="20"/>
                            </w:rPr>
                            <w:t>Задачник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60.75pt;margin-top:18.8pt;width:112.65pt;height:13.75pt;z-index:-15884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" filled="f" stroked="f">
              <v:path arrowok="t"/>
              <v:textbox inset="0,0,0,0">
                <w:txbxContent>
                  <w:p w:rsidR="002827B2" w:rsidRDefault="00295B07">
                    <w:pPr>
                      <w:spacing w:before="18"/>
                      <w:ind w:left="20"/>
                      <w:rPr>
                        <w:sz w:val="20"/>
                      </w:rPr>
                    </w:pPr>
                    <w:r>
                      <w:rPr>
                        <w:w w:val="110"/>
                        <w:sz w:val="20"/>
                      </w:rPr>
                      <w:t>Задачник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827B2"/>
    <w:rsid w:val="002827B2"/>
    <w:rsid w:val="00295B07"/>
    <w:rsid w:val="0094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mbria" w:eastAsia="Cambria" w:hAnsi="Cambria" w:cs="Cambr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947AD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7AD8"/>
    <w:rPr>
      <w:rFonts w:ascii="Tahoma" w:eastAsia="Cambria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947A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7AD8"/>
    <w:rPr>
      <w:rFonts w:ascii="Cambria" w:eastAsia="Cambria" w:hAnsi="Cambria" w:cs="Cambria"/>
      <w:lang w:val="ru-RU"/>
    </w:rPr>
  </w:style>
  <w:style w:type="paragraph" w:styleId="a9">
    <w:name w:val="footer"/>
    <w:basedOn w:val="a"/>
    <w:link w:val="aa"/>
    <w:uiPriority w:val="99"/>
    <w:unhideWhenUsed/>
    <w:rsid w:val="00947A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7AD8"/>
    <w:rPr>
      <w:rFonts w:ascii="Cambria" w:eastAsia="Cambria" w:hAnsi="Cambria" w:cs="Cambria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mbria" w:eastAsia="Cambria" w:hAnsi="Cambria" w:cs="Cambr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947AD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7AD8"/>
    <w:rPr>
      <w:rFonts w:ascii="Tahoma" w:eastAsia="Cambria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947A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7AD8"/>
    <w:rPr>
      <w:rFonts w:ascii="Cambria" w:eastAsia="Cambria" w:hAnsi="Cambria" w:cs="Cambria"/>
      <w:lang w:val="ru-RU"/>
    </w:rPr>
  </w:style>
  <w:style w:type="paragraph" w:styleId="a9">
    <w:name w:val="footer"/>
    <w:basedOn w:val="a"/>
    <w:link w:val="aa"/>
    <w:uiPriority w:val="99"/>
    <w:unhideWhenUsed/>
    <w:rsid w:val="00947A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7AD8"/>
    <w:rPr>
      <w:rFonts w:ascii="Cambria" w:eastAsia="Cambria" w:hAnsi="Cambria" w:cs="Cambria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0.png"/><Relationship Id="rId25" Type="http://schemas.openxmlformats.org/officeDocument/2006/relationships/image" Target="media/image18.jpeg"/><Relationship Id="rId2" Type="http://schemas.microsoft.com/office/2007/relationships/stylesWithEffects" Target="stylesWithEffect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7.pn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6.png"/><Relationship Id="rId28" Type="http://schemas.openxmlformats.org/officeDocument/2006/relationships/image" Target="media/image21.jpeg"/><Relationship Id="rId10" Type="http://schemas.openxmlformats.org/officeDocument/2006/relationships/image" Target="media/image4.jpeg"/><Relationship Id="rId19" Type="http://schemas.openxmlformats.org/officeDocument/2006/relationships/image" Target="media/image12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jpeg"/><Relationship Id="rId30" Type="http://schemas.openxmlformats.org/officeDocument/2006/relationships/image" Target="media/image2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ime4math.ru/" TargetMode="External"/><Relationship Id="rId1" Type="http://schemas.openxmlformats.org/officeDocument/2006/relationships/hyperlink" Target="http://www.time4math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2009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Числа и вычисления</dc:title>
  <dc:subject>Прототипы ОГЭ 2017</dc:subject>
  <dc:creator>Ширяева Елена Алексеевна</dc:creator>
  <cp:keywords>математика ОГЭ 2017</cp:keywords>
  <cp:lastModifiedBy>Ольга</cp:lastModifiedBy>
  <cp:revision>3</cp:revision>
  <dcterms:created xsi:type="dcterms:W3CDTF">2026-01-26T07:59:00Z</dcterms:created>
  <dcterms:modified xsi:type="dcterms:W3CDTF">2026-01-26T08:02:00Z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2026-01-26T00:00:00Z</vt:filetime>
  </property>
  <property fmtid="{D5CDD505-2E9C-101B-9397-08002B2CF9AE}" pid="5" name="Producer">
    <vt:lpwstr>Microsoft® Word 2019</vt:lpwstr>
  </property>
</Properties>
</file>